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67DB" w14:textId="77777777" w:rsidR="003409BB" w:rsidRDefault="003409BB" w:rsidP="00BC3496">
      <w:pPr>
        <w:rPr>
          <w:rFonts w:ascii="Garamond" w:hAnsi="Garamond"/>
          <w:szCs w:val="24"/>
        </w:rPr>
      </w:pPr>
    </w:p>
    <w:p w14:paraId="02F4FCA0" w14:textId="77777777" w:rsidR="003409BB" w:rsidRDefault="003409BB" w:rsidP="00BC3496">
      <w:pPr>
        <w:rPr>
          <w:rFonts w:ascii="Garamond" w:hAnsi="Garamond"/>
          <w:szCs w:val="24"/>
        </w:rPr>
      </w:pPr>
    </w:p>
    <w:p w14:paraId="0B8C4538" w14:textId="77777777" w:rsidR="003409BB" w:rsidRDefault="003409BB" w:rsidP="00BC3496">
      <w:pPr>
        <w:rPr>
          <w:rFonts w:ascii="Garamond" w:hAnsi="Garamond"/>
          <w:szCs w:val="24"/>
        </w:rPr>
      </w:pPr>
    </w:p>
    <w:p w14:paraId="1F482694" w14:textId="77777777" w:rsidR="003409BB" w:rsidRDefault="003409BB" w:rsidP="00BC3496">
      <w:pPr>
        <w:rPr>
          <w:rFonts w:ascii="Garamond" w:hAnsi="Garamond"/>
          <w:szCs w:val="24"/>
        </w:rPr>
      </w:pPr>
    </w:p>
    <w:p w14:paraId="2DFCACD6" w14:textId="77777777" w:rsidR="003409BB" w:rsidRDefault="003409BB" w:rsidP="00BC3496">
      <w:pPr>
        <w:rPr>
          <w:rFonts w:ascii="Garamond" w:hAnsi="Garamond"/>
          <w:szCs w:val="24"/>
        </w:rPr>
      </w:pPr>
    </w:p>
    <w:p w14:paraId="517F575C" w14:textId="77777777" w:rsidR="003409BB" w:rsidRDefault="003409BB" w:rsidP="00BC3496">
      <w:pPr>
        <w:rPr>
          <w:rFonts w:ascii="Garamond" w:hAnsi="Garamond"/>
          <w:szCs w:val="24"/>
        </w:rPr>
      </w:pPr>
    </w:p>
    <w:p w14:paraId="1D473CCD" w14:textId="77777777" w:rsidR="003409BB" w:rsidRDefault="003409BB" w:rsidP="00BC3496">
      <w:pPr>
        <w:rPr>
          <w:rFonts w:ascii="Garamond" w:hAnsi="Garamond"/>
          <w:szCs w:val="24"/>
        </w:rPr>
      </w:pPr>
    </w:p>
    <w:p w14:paraId="50F4547F" w14:textId="77777777" w:rsidR="003409BB" w:rsidRDefault="003409BB" w:rsidP="003409BB">
      <w:pPr>
        <w:jc w:val="center"/>
        <w:rPr>
          <w:rFonts w:ascii="Garamond" w:hAnsi="Garamond"/>
          <w:szCs w:val="24"/>
        </w:rPr>
      </w:pPr>
      <w:r>
        <w:rPr>
          <w:noProof/>
          <w:lang w:eastAsia="en-GB"/>
        </w:rPr>
        <w:drawing>
          <wp:inline distT="0" distB="0" distL="0" distR="0" wp14:anchorId="68BDA813" wp14:editId="4EE5D80A">
            <wp:extent cx="3162300" cy="1569720"/>
            <wp:effectExtent l="0" t="0" r="0" b="0"/>
            <wp:docPr id="1" name="Picture 1" descr="img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65AD" w14:textId="77777777" w:rsidR="003409BB" w:rsidRDefault="003409BB" w:rsidP="00BC3496">
      <w:pPr>
        <w:rPr>
          <w:rFonts w:ascii="Garamond" w:hAnsi="Garamond"/>
          <w:szCs w:val="24"/>
        </w:rPr>
      </w:pPr>
    </w:p>
    <w:p w14:paraId="4EFB7A02" w14:textId="77777777" w:rsidR="003409BB" w:rsidRDefault="003409BB" w:rsidP="00BC3496">
      <w:pPr>
        <w:rPr>
          <w:rFonts w:ascii="Garamond" w:hAnsi="Garamond"/>
          <w:szCs w:val="24"/>
        </w:rPr>
      </w:pPr>
    </w:p>
    <w:p w14:paraId="2084889A" w14:textId="77777777" w:rsidR="003409BB" w:rsidRDefault="003409BB" w:rsidP="00BC3496">
      <w:pPr>
        <w:rPr>
          <w:rFonts w:ascii="Garamond" w:hAnsi="Garamond"/>
          <w:szCs w:val="24"/>
        </w:rPr>
      </w:pPr>
    </w:p>
    <w:p w14:paraId="177948AD" w14:textId="77777777" w:rsidR="003409BB" w:rsidRDefault="003409BB" w:rsidP="00BC3496">
      <w:pPr>
        <w:rPr>
          <w:rFonts w:ascii="Garamond" w:hAnsi="Garamond"/>
          <w:szCs w:val="24"/>
        </w:rPr>
      </w:pPr>
    </w:p>
    <w:p w14:paraId="22E5C853" w14:textId="77777777" w:rsidR="003409BB" w:rsidRDefault="003409BB" w:rsidP="003409BB">
      <w:pPr>
        <w:pStyle w:val="Default"/>
        <w:jc w:val="center"/>
        <w:rPr>
          <w:b/>
          <w:bCs/>
          <w:sz w:val="52"/>
          <w:szCs w:val="52"/>
        </w:rPr>
      </w:pPr>
      <w:r w:rsidRPr="008F7343">
        <w:rPr>
          <w:b/>
          <w:bCs/>
          <w:sz w:val="52"/>
          <w:szCs w:val="52"/>
        </w:rPr>
        <w:t xml:space="preserve">King William’s College </w:t>
      </w:r>
    </w:p>
    <w:p w14:paraId="6442E9D3" w14:textId="77777777" w:rsidR="003409BB" w:rsidRPr="008F7343" w:rsidRDefault="003409BB" w:rsidP="003409BB">
      <w:pPr>
        <w:pStyle w:val="Default"/>
        <w:jc w:val="center"/>
        <w:rPr>
          <w:b/>
          <w:bCs/>
          <w:sz w:val="52"/>
          <w:szCs w:val="52"/>
        </w:rPr>
      </w:pPr>
    </w:p>
    <w:p w14:paraId="76111D0A" w14:textId="77777777" w:rsidR="003409BB" w:rsidRPr="008F7343" w:rsidRDefault="007B48F1" w:rsidP="003409BB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Half-</w:t>
      </w:r>
      <w:r w:rsidR="003409BB">
        <w:rPr>
          <w:b/>
          <w:bCs/>
          <w:sz w:val="52"/>
          <w:szCs w:val="52"/>
        </w:rPr>
        <w:t>Term Holiday Guardianship</w:t>
      </w:r>
      <w:r w:rsidR="003409BB" w:rsidRPr="008F7343">
        <w:rPr>
          <w:b/>
          <w:bCs/>
          <w:sz w:val="52"/>
          <w:szCs w:val="52"/>
        </w:rPr>
        <w:t xml:space="preserve"> Policy</w:t>
      </w:r>
    </w:p>
    <w:p w14:paraId="0993FD3A" w14:textId="77777777" w:rsidR="003409BB" w:rsidRPr="008F7343" w:rsidRDefault="003409BB" w:rsidP="003409BB">
      <w:pPr>
        <w:pStyle w:val="Default"/>
        <w:jc w:val="both"/>
        <w:rPr>
          <w:b/>
          <w:bCs/>
          <w:sz w:val="52"/>
          <w:szCs w:val="52"/>
        </w:rPr>
      </w:pPr>
    </w:p>
    <w:p w14:paraId="0D663F77" w14:textId="77777777" w:rsidR="003409BB" w:rsidRPr="008F7343" w:rsidRDefault="003409BB" w:rsidP="003409BB">
      <w:pPr>
        <w:pStyle w:val="Default"/>
        <w:jc w:val="both"/>
        <w:rPr>
          <w:b/>
          <w:bCs/>
          <w:sz w:val="52"/>
          <w:szCs w:val="52"/>
        </w:rPr>
      </w:pPr>
    </w:p>
    <w:p w14:paraId="269D5DD9" w14:textId="77777777" w:rsidR="003409BB" w:rsidRPr="008F7343" w:rsidRDefault="003409BB" w:rsidP="003409BB">
      <w:pPr>
        <w:pStyle w:val="Default"/>
        <w:jc w:val="both"/>
        <w:rPr>
          <w:b/>
          <w:bCs/>
          <w:sz w:val="52"/>
          <w:szCs w:val="52"/>
        </w:rPr>
      </w:pPr>
    </w:p>
    <w:p w14:paraId="7E260859" w14:textId="77777777" w:rsidR="003409BB" w:rsidRPr="008F7343" w:rsidRDefault="003409BB" w:rsidP="003409BB">
      <w:pPr>
        <w:pStyle w:val="Default"/>
        <w:jc w:val="both"/>
        <w:rPr>
          <w:b/>
          <w:bCs/>
          <w:sz w:val="52"/>
          <w:szCs w:val="52"/>
        </w:rPr>
      </w:pPr>
    </w:p>
    <w:p w14:paraId="141B3938" w14:textId="77777777" w:rsidR="003409BB" w:rsidRPr="008F7343" w:rsidRDefault="003409BB" w:rsidP="003409BB">
      <w:pPr>
        <w:pStyle w:val="Default"/>
        <w:jc w:val="both"/>
        <w:rPr>
          <w:noProof/>
          <w:lang w:eastAsia="en-GB"/>
        </w:rPr>
      </w:pPr>
    </w:p>
    <w:p w14:paraId="736EC89F" w14:textId="77777777" w:rsidR="003409BB" w:rsidRPr="008F7343" w:rsidRDefault="003409BB" w:rsidP="003409BB">
      <w:pPr>
        <w:pStyle w:val="Default"/>
        <w:jc w:val="both"/>
        <w:rPr>
          <w:noProof/>
          <w:lang w:eastAsia="en-GB"/>
        </w:rPr>
      </w:pPr>
    </w:p>
    <w:p w14:paraId="7C136D33" w14:textId="77777777" w:rsidR="003409BB" w:rsidRPr="008F7343" w:rsidRDefault="003409BB" w:rsidP="003409BB">
      <w:pPr>
        <w:pStyle w:val="Default"/>
        <w:jc w:val="both"/>
        <w:rPr>
          <w:noProof/>
          <w:lang w:eastAsia="en-GB"/>
        </w:rPr>
      </w:pPr>
    </w:p>
    <w:p w14:paraId="10513E08" w14:textId="77777777" w:rsidR="003409BB" w:rsidRPr="008F7343" w:rsidRDefault="003409BB" w:rsidP="003409BB">
      <w:pPr>
        <w:pStyle w:val="Default"/>
        <w:jc w:val="both"/>
        <w:rPr>
          <w:noProof/>
          <w:lang w:eastAsia="en-GB"/>
        </w:rPr>
      </w:pPr>
    </w:p>
    <w:p w14:paraId="17C5802A" w14:textId="77777777" w:rsidR="003409BB" w:rsidRPr="008F7343" w:rsidRDefault="003409BB" w:rsidP="003409BB">
      <w:pPr>
        <w:pStyle w:val="Default"/>
        <w:jc w:val="both"/>
        <w:rPr>
          <w:noProof/>
          <w:lang w:eastAsia="en-GB"/>
        </w:rPr>
      </w:pPr>
    </w:p>
    <w:p w14:paraId="0ED29B22" w14:textId="77777777" w:rsidR="003409BB" w:rsidRDefault="003409BB" w:rsidP="003409BB">
      <w:pPr>
        <w:jc w:val="right"/>
        <w:rPr>
          <w:rFonts w:ascii="Garamond" w:hAnsi="Garamond"/>
          <w:bCs/>
          <w:szCs w:val="24"/>
        </w:rPr>
      </w:pPr>
    </w:p>
    <w:p w14:paraId="409632F4" w14:textId="77777777" w:rsidR="003409BB" w:rsidRDefault="003409BB" w:rsidP="003409BB">
      <w:pPr>
        <w:jc w:val="right"/>
        <w:rPr>
          <w:rFonts w:ascii="Garamond" w:hAnsi="Garamond"/>
          <w:bCs/>
          <w:szCs w:val="24"/>
        </w:rPr>
      </w:pPr>
    </w:p>
    <w:p w14:paraId="5D2D9F0B" w14:textId="77777777" w:rsidR="003409BB" w:rsidRDefault="003409BB" w:rsidP="003409BB">
      <w:pPr>
        <w:jc w:val="right"/>
        <w:rPr>
          <w:rFonts w:ascii="Garamond" w:hAnsi="Garamond"/>
          <w:bCs/>
          <w:szCs w:val="24"/>
        </w:rPr>
      </w:pPr>
    </w:p>
    <w:p w14:paraId="3A3B521F" w14:textId="77777777" w:rsidR="003409BB" w:rsidRDefault="003409BB" w:rsidP="003409BB">
      <w:pPr>
        <w:jc w:val="right"/>
        <w:rPr>
          <w:rFonts w:ascii="Garamond" w:hAnsi="Garamond"/>
          <w:bCs/>
          <w:szCs w:val="24"/>
        </w:rPr>
      </w:pPr>
    </w:p>
    <w:p w14:paraId="10CA4309" w14:textId="77777777" w:rsidR="003409BB" w:rsidRDefault="003409BB" w:rsidP="003409BB">
      <w:pPr>
        <w:jc w:val="right"/>
        <w:rPr>
          <w:rFonts w:ascii="Garamond" w:hAnsi="Garamond"/>
          <w:bCs/>
          <w:szCs w:val="24"/>
        </w:rPr>
      </w:pPr>
    </w:p>
    <w:p w14:paraId="3A7A6698" w14:textId="77777777" w:rsidR="003409BB" w:rsidRPr="00FB5ED5" w:rsidRDefault="003409BB" w:rsidP="003409BB">
      <w:pPr>
        <w:jc w:val="right"/>
        <w:rPr>
          <w:rFonts w:ascii="Garamond" w:hAnsi="Garamond"/>
          <w:bCs/>
          <w:szCs w:val="24"/>
        </w:rPr>
      </w:pPr>
      <w:r w:rsidRPr="00FB5ED5">
        <w:rPr>
          <w:rFonts w:ascii="Garamond" w:hAnsi="Garamond"/>
          <w:bCs/>
          <w:szCs w:val="24"/>
        </w:rPr>
        <w:t>Issue date: 1</w:t>
      </w:r>
      <w:r w:rsidR="00AA76D4" w:rsidRPr="00FB5ED5">
        <w:rPr>
          <w:rFonts w:ascii="Garamond" w:hAnsi="Garamond"/>
          <w:bCs/>
          <w:szCs w:val="24"/>
        </w:rPr>
        <w:t>1</w:t>
      </w:r>
      <w:r w:rsidRPr="00FB5ED5">
        <w:rPr>
          <w:rFonts w:ascii="Garamond" w:hAnsi="Garamond"/>
          <w:bCs/>
          <w:szCs w:val="24"/>
        </w:rPr>
        <w:t>/1</w:t>
      </w:r>
      <w:r w:rsidR="00AA76D4" w:rsidRPr="00FB5ED5">
        <w:rPr>
          <w:rFonts w:ascii="Garamond" w:hAnsi="Garamond"/>
          <w:bCs/>
          <w:szCs w:val="24"/>
        </w:rPr>
        <w:t>8</w:t>
      </w:r>
    </w:p>
    <w:p w14:paraId="04BEA326" w14:textId="49E8FADD" w:rsidR="003409BB" w:rsidRDefault="00C87498" w:rsidP="003409BB">
      <w:pPr>
        <w:jc w:val="righ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Last </w:t>
      </w:r>
      <w:r w:rsidR="003409BB" w:rsidRPr="00FB5ED5">
        <w:rPr>
          <w:rFonts w:ascii="Garamond" w:hAnsi="Garamond"/>
          <w:bCs/>
          <w:szCs w:val="24"/>
        </w:rPr>
        <w:t xml:space="preserve">Review Date: </w:t>
      </w:r>
      <w:r w:rsidR="00413A61">
        <w:rPr>
          <w:rFonts w:ascii="Garamond" w:hAnsi="Garamond"/>
          <w:bCs/>
          <w:szCs w:val="24"/>
        </w:rPr>
        <w:t>0</w:t>
      </w:r>
      <w:r>
        <w:rPr>
          <w:rFonts w:ascii="Garamond" w:hAnsi="Garamond"/>
          <w:bCs/>
          <w:szCs w:val="24"/>
        </w:rPr>
        <w:t>6</w:t>
      </w:r>
      <w:r w:rsidR="003409BB" w:rsidRPr="00FB5ED5">
        <w:rPr>
          <w:rFonts w:ascii="Garamond" w:hAnsi="Garamond"/>
          <w:bCs/>
          <w:szCs w:val="24"/>
        </w:rPr>
        <w:t>/</w:t>
      </w:r>
      <w:r w:rsidR="008D5735" w:rsidRPr="00FB5ED5">
        <w:rPr>
          <w:rFonts w:ascii="Garamond" w:hAnsi="Garamond"/>
          <w:bCs/>
          <w:szCs w:val="24"/>
        </w:rPr>
        <w:t>2</w:t>
      </w:r>
      <w:r>
        <w:rPr>
          <w:rFonts w:ascii="Garamond" w:hAnsi="Garamond"/>
          <w:bCs/>
          <w:szCs w:val="24"/>
        </w:rPr>
        <w:t>4</w:t>
      </w:r>
    </w:p>
    <w:p w14:paraId="09ECDB49" w14:textId="296EE3B4" w:rsidR="00C87498" w:rsidRPr="00FB5ED5" w:rsidRDefault="00C87498" w:rsidP="003409BB">
      <w:pPr>
        <w:jc w:val="righ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Next Review: 06/27</w:t>
      </w:r>
    </w:p>
    <w:p w14:paraId="208598B0" w14:textId="77777777" w:rsidR="003409BB" w:rsidRPr="00FB5ED5" w:rsidRDefault="003409BB" w:rsidP="003409BB">
      <w:pPr>
        <w:jc w:val="right"/>
        <w:rPr>
          <w:rFonts w:ascii="Garamond" w:hAnsi="Garamond"/>
          <w:bCs/>
          <w:szCs w:val="24"/>
        </w:rPr>
      </w:pPr>
    </w:p>
    <w:p w14:paraId="403F4E09" w14:textId="1D92D893" w:rsidR="003409BB" w:rsidRDefault="00FB5ED5" w:rsidP="003409BB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Moira Mackie </w:t>
      </w:r>
      <w:r w:rsidR="00C87498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>Chief Operating Officer</w:t>
      </w:r>
      <w:r w:rsidR="00C87498">
        <w:rPr>
          <w:rFonts w:ascii="Garamond" w:hAnsi="Garamond"/>
          <w:szCs w:val="24"/>
        </w:rPr>
        <w:t>)</w:t>
      </w:r>
    </w:p>
    <w:p w14:paraId="258B3EA5" w14:textId="28551F2E" w:rsidR="00C87498" w:rsidRPr="00FB5ED5" w:rsidRDefault="00C87498" w:rsidP="003409BB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Stuart Corrie (Deputy Head Pastoral)</w:t>
      </w:r>
    </w:p>
    <w:p w14:paraId="57A18EA7" w14:textId="77777777" w:rsidR="003409BB" w:rsidRDefault="003409BB" w:rsidP="00BC3496">
      <w:pPr>
        <w:rPr>
          <w:rFonts w:ascii="Garamond" w:hAnsi="Garamond"/>
          <w:szCs w:val="24"/>
        </w:rPr>
      </w:pPr>
    </w:p>
    <w:p w14:paraId="6BEA7F45" w14:textId="77777777" w:rsidR="003409BB" w:rsidRDefault="003409BB" w:rsidP="00BC3496">
      <w:pPr>
        <w:rPr>
          <w:rFonts w:ascii="Garamond" w:hAnsi="Garamond"/>
          <w:szCs w:val="24"/>
        </w:rPr>
      </w:pPr>
    </w:p>
    <w:p w14:paraId="1E217BC5" w14:textId="77777777" w:rsidR="003409BB" w:rsidRDefault="003409BB" w:rsidP="00BC3496">
      <w:pPr>
        <w:rPr>
          <w:rFonts w:ascii="Garamond" w:hAnsi="Garamond"/>
          <w:szCs w:val="24"/>
        </w:rPr>
      </w:pPr>
    </w:p>
    <w:p w14:paraId="0595F83B" w14:textId="77777777" w:rsidR="003409BB" w:rsidRDefault="003409BB" w:rsidP="00BC3496">
      <w:pPr>
        <w:rPr>
          <w:rFonts w:ascii="Garamond" w:hAnsi="Garamond"/>
          <w:szCs w:val="24"/>
        </w:rPr>
      </w:pPr>
    </w:p>
    <w:p w14:paraId="6560A3BB" w14:textId="77777777" w:rsidR="003409BB" w:rsidRDefault="003409BB" w:rsidP="00BC3496">
      <w:pPr>
        <w:rPr>
          <w:rFonts w:ascii="Garamond" w:hAnsi="Garamond"/>
          <w:szCs w:val="24"/>
        </w:rPr>
      </w:pPr>
    </w:p>
    <w:p w14:paraId="247BDA37" w14:textId="42018A3D" w:rsidR="00BC3496" w:rsidRDefault="007B44BD" w:rsidP="00BC349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For the parents of Overseas </w:t>
      </w:r>
      <w:r w:rsidR="008C3C9B">
        <w:rPr>
          <w:rFonts w:ascii="Garamond" w:hAnsi="Garamond"/>
          <w:szCs w:val="24"/>
        </w:rPr>
        <w:t>Pupils</w:t>
      </w:r>
      <w:r>
        <w:rPr>
          <w:rFonts w:ascii="Garamond" w:hAnsi="Garamond"/>
          <w:szCs w:val="24"/>
        </w:rPr>
        <w:t>:</w:t>
      </w:r>
    </w:p>
    <w:p w14:paraId="3E6F2C4C" w14:textId="77777777" w:rsidR="007B44BD" w:rsidRDefault="007B44BD" w:rsidP="00BC3496">
      <w:pPr>
        <w:rPr>
          <w:rFonts w:ascii="Garamond" w:hAnsi="Garamond"/>
          <w:szCs w:val="24"/>
        </w:rPr>
      </w:pPr>
    </w:p>
    <w:p w14:paraId="1CA84CD0" w14:textId="77777777" w:rsidR="00BC3496" w:rsidRPr="007B44BD" w:rsidRDefault="00A71A25" w:rsidP="00BC3496">
      <w:pPr>
        <w:rPr>
          <w:rFonts w:ascii="Garamond" w:hAnsi="Garamond"/>
          <w:b/>
          <w:sz w:val="32"/>
          <w:szCs w:val="32"/>
        </w:rPr>
      </w:pPr>
      <w:r w:rsidRPr="007B44BD">
        <w:rPr>
          <w:rFonts w:ascii="Garamond" w:hAnsi="Garamond"/>
          <w:b/>
          <w:sz w:val="32"/>
          <w:szCs w:val="32"/>
        </w:rPr>
        <w:t>King William’s College</w:t>
      </w:r>
    </w:p>
    <w:p w14:paraId="5162F4D4" w14:textId="77777777" w:rsidR="007B44BD" w:rsidRDefault="007B44BD" w:rsidP="00BC3496">
      <w:pPr>
        <w:rPr>
          <w:rFonts w:ascii="Garamond" w:hAnsi="Garamond"/>
          <w:szCs w:val="24"/>
        </w:rPr>
      </w:pPr>
    </w:p>
    <w:p w14:paraId="5C574626" w14:textId="77777777" w:rsidR="00A71A25" w:rsidRPr="007B44BD" w:rsidRDefault="00A71A25" w:rsidP="00BC3496">
      <w:pPr>
        <w:rPr>
          <w:rFonts w:ascii="Garamond" w:hAnsi="Garamond"/>
          <w:b/>
          <w:szCs w:val="24"/>
        </w:rPr>
      </w:pPr>
      <w:r w:rsidRPr="007B44BD">
        <w:rPr>
          <w:rFonts w:ascii="Garamond" w:hAnsi="Garamond"/>
          <w:b/>
          <w:szCs w:val="24"/>
        </w:rPr>
        <w:t xml:space="preserve">Policy on </w:t>
      </w:r>
      <w:r w:rsidR="003409BB">
        <w:rPr>
          <w:rFonts w:ascii="Garamond" w:hAnsi="Garamond"/>
          <w:b/>
          <w:szCs w:val="24"/>
        </w:rPr>
        <w:t>Half</w:t>
      </w:r>
      <w:r w:rsidR="007B48F1">
        <w:rPr>
          <w:rFonts w:ascii="Garamond" w:hAnsi="Garamond"/>
          <w:b/>
          <w:szCs w:val="24"/>
        </w:rPr>
        <w:t>-</w:t>
      </w:r>
      <w:r w:rsidR="003409BB">
        <w:rPr>
          <w:rFonts w:ascii="Garamond" w:hAnsi="Garamond"/>
          <w:b/>
          <w:szCs w:val="24"/>
        </w:rPr>
        <w:t>Term Holiday Guardianship</w:t>
      </w:r>
    </w:p>
    <w:p w14:paraId="5F32ED03" w14:textId="77777777" w:rsidR="00A71A25" w:rsidRDefault="00A71A25" w:rsidP="00BC3496">
      <w:pPr>
        <w:rPr>
          <w:rFonts w:ascii="Garamond" w:hAnsi="Garamond"/>
          <w:szCs w:val="24"/>
        </w:rPr>
      </w:pPr>
    </w:p>
    <w:p w14:paraId="50A7D8FD" w14:textId="26D9620D" w:rsidR="00C87498" w:rsidRDefault="00A71A25" w:rsidP="00BC349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Occasionally, </w:t>
      </w:r>
      <w:r w:rsidR="008C3C9B">
        <w:rPr>
          <w:rFonts w:ascii="Garamond" w:hAnsi="Garamond"/>
          <w:szCs w:val="24"/>
        </w:rPr>
        <w:t>pupils</w:t>
      </w:r>
      <w:r>
        <w:rPr>
          <w:rFonts w:ascii="Garamond" w:hAnsi="Garamond"/>
          <w:szCs w:val="24"/>
        </w:rPr>
        <w:t xml:space="preserve"> ask </w:t>
      </w:r>
      <w:r w:rsidR="00C87498">
        <w:rPr>
          <w:rFonts w:ascii="Garamond" w:hAnsi="Garamond"/>
          <w:szCs w:val="24"/>
        </w:rPr>
        <w:t>the College to help with</w:t>
      </w:r>
      <w:r>
        <w:rPr>
          <w:rFonts w:ascii="Garamond" w:hAnsi="Garamond"/>
          <w:szCs w:val="24"/>
        </w:rPr>
        <w:t xml:space="preserve"> find</w:t>
      </w:r>
      <w:r w:rsidR="00C87498">
        <w:rPr>
          <w:rFonts w:ascii="Garamond" w:hAnsi="Garamond"/>
          <w:szCs w:val="24"/>
        </w:rPr>
        <w:t>ing</w:t>
      </w:r>
      <w:r>
        <w:rPr>
          <w:rFonts w:ascii="Garamond" w:hAnsi="Garamond"/>
          <w:szCs w:val="24"/>
        </w:rPr>
        <w:t xml:space="preserve"> </w:t>
      </w:r>
      <w:r w:rsidR="003409BB">
        <w:rPr>
          <w:rFonts w:ascii="Garamond" w:hAnsi="Garamond"/>
          <w:szCs w:val="24"/>
        </w:rPr>
        <w:t>accommodation</w:t>
      </w:r>
      <w:r>
        <w:rPr>
          <w:rFonts w:ascii="Garamond" w:hAnsi="Garamond"/>
          <w:szCs w:val="24"/>
        </w:rPr>
        <w:t xml:space="preserve"> over half-terms or during the holidays.</w:t>
      </w:r>
      <w:r w:rsidR="00C87498">
        <w:rPr>
          <w:rFonts w:ascii="Garamond" w:hAnsi="Garamond"/>
          <w:szCs w:val="24"/>
        </w:rPr>
        <w:t xml:space="preserve"> The College do not ordinarily organise lodgings, and parents generally enter into a private agreement with a guardianship agency. There are many agencies available who offer a wide range of services at a wide range of costs: AEGIS (Association for the Education and Guardianship of International Students) have a list of preliminary and accredited members with links to helpful websites (</w:t>
      </w:r>
      <w:hyperlink r:id="rId12" w:history="1">
        <w:r w:rsidR="00C87498" w:rsidRPr="003A38D1">
          <w:rPr>
            <w:rStyle w:val="Hyperlink"/>
            <w:rFonts w:ascii="Garamond" w:hAnsi="Garamond"/>
            <w:szCs w:val="24"/>
          </w:rPr>
          <w:t>https://aegisuk.net/parents-agents/</w:t>
        </w:r>
      </w:hyperlink>
      <w:r w:rsidR="00C87498">
        <w:rPr>
          <w:rFonts w:ascii="Garamond" w:hAnsi="Garamond"/>
          <w:szCs w:val="24"/>
        </w:rPr>
        <w:t xml:space="preserve">). </w:t>
      </w:r>
    </w:p>
    <w:p w14:paraId="6CBE7B8E" w14:textId="77777777" w:rsidR="00C87498" w:rsidRDefault="00C87498" w:rsidP="00BC3496">
      <w:pPr>
        <w:rPr>
          <w:rFonts w:ascii="Garamond" w:hAnsi="Garamond"/>
          <w:szCs w:val="24"/>
        </w:rPr>
      </w:pPr>
    </w:p>
    <w:p w14:paraId="65816FEB" w14:textId="6FEF2CB9" w:rsidR="00C87498" w:rsidRDefault="00C87498" w:rsidP="3F0274CF">
      <w:pPr>
        <w:rPr>
          <w:rFonts w:ascii="Garamond" w:hAnsi="Garamond"/>
        </w:rPr>
      </w:pPr>
      <w:r w:rsidRPr="3F0274CF">
        <w:rPr>
          <w:rFonts w:ascii="Garamond" w:hAnsi="Garamond"/>
        </w:rPr>
        <w:t>Being on an island can sometimes limit the number of options for guardianship and homestay</w:t>
      </w:r>
      <w:r w:rsidR="006961A4" w:rsidRPr="3F0274CF">
        <w:rPr>
          <w:rFonts w:ascii="Garamond" w:hAnsi="Garamond"/>
        </w:rPr>
        <w:t xml:space="preserve"> providers</w:t>
      </w:r>
      <w:r w:rsidRPr="3F0274CF">
        <w:rPr>
          <w:rFonts w:ascii="Garamond" w:hAnsi="Garamond"/>
        </w:rPr>
        <w:t xml:space="preserve">. </w:t>
      </w:r>
      <w:r w:rsidR="0087577E" w:rsidRPr="3F0274CF">
        <w:rPr>
          <w:rFonts w:ascii="Garamond" w:hAnsi="Garamond"/>
        </w:rPr>
        <w:t xml:space="preserve">Parents are therefore welcome to </w:t>
      </w:r>
      <w:r w:rsidR="13745E11" w:rsidRPr="3F0274CF">
        <w:rPr>
          <w:rFonts w:ascii="Garamond" w:hAnsi="Garamond"/>
        </w:rPr>
        <w:t xml:space="preserve">meet </w:t>
      </w:r>
      <w:r w:rsidR="0087577E" w:rsidRPr="3F0274CF">
        <w:rPr>
          <w:rFonts w:ascii="Garamond" w:hAnsi="Garamond"/>
        </w:rPr>
        <w:t>with</w:t>
      </w:r>
      <w:r w:rsidRPr="3F0274CF">
        <w:rPr>
          <w:rFonts w:ascii="Garamond" w:hAnsi="Garamond"/>
        </w:rPr>
        <w:t xml:space="preserve"> Mrs Paula </w:t>
      </w:r>
      <w:proofErr w:type="spellStart"/>
      <w:r w:rsidRPr="3F0274CF">
        <w:rPr>
          <w:rFonts w:ascii="Garamond" w:hAnsi="Garamond"/>
        </w:rPr>
        <w:t>Westerman</w:t>
      </w:r>
      <w:proofErr w:type="spellEnd"/>
      <w:r w:rsidRPr="3F0274CF">
        <w:rPr>
          <w:rFonts w:ascii="Garamond" w:hAnsi="Garamond"/>
        </w:rPr>
        <w:t xml:space="preserve"> who independently </w:t>
      </w:r>
      <w:r w:rsidR="006961A4" w:rsidRPr="3F0274CF">
        <w:rPr>
          <w:rFonts w:ascii="Garamond" w:hAnsi="Garamond"/>
        </w:rPr>
        <w:t>manages</w:t>
      </w:r>
      <w:r w:rsidRPr="3F0274CF">
        <w:rPr>
          <w:rFonts w:ascii="Garamond" w:hAnsi="Garamond"/>
        </w:rPr>
        <w:t xml:space="preserve"> a “Half Term Holiday Guardianship Programme”. This uses a number of local families who welcome pupils into their households and treat them as a member of the family. This arrangement often builds into a close friendship between parents and homestay and the pupils get the advantage of truly being part of the community.</w:t>
      </w:r>
    </w:p>
    <w:p w14:paraId="5C03B98D" w14:textId="15F235AF" w:rsidR="0087577E" w:rsidRDefault="0087577E" w:rsidP="00BC3496">
      <w:pPr>
        <w:rPr>
          <w:rFonts w:ascii="Garamond" w:hAnsi="Garamond"/>
          <w:szCs w:val="24"/>
        </w:rPr>
      </w:pPr>
    </w:p>
    <w:p w14:paraId="08023DCA" w14:textId="7A9DEF0F" w:rsidR="0087577E" w:rsidRDefault="0087577E" w:rsidP="00BC349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To be a homestay host for Mrs </w:t>
      </w:r>
      <w:proofErr w:type="spellStart"/>
      <w:r>
        <w:rPr>
          <w:rFonts w:ascii="Garamond" w:hAnsi="Garamond"/>
          <w:szCs w:val="24"/>
        </w:rPr>
        <w:t>Westerman</w:t>
      </w:r>
      <w:proofErr w:type="spellEnd"/>
      <w:r>
        <w:rPr>
          <w:rFonts w:ascii="Garamond" w:hAnsi="Garamond"/>
          <w:szCs w:val="24"/>
        </w:rPr>
        <w:t xml:space="preserve">, the following criteria </w:t>
      </w:r>
      <w:r w:rsidR="007E65B2">
        <w:rPr>
          <w:rFonts w:ascii="Garamond" w:hAnsi="Garamond"/>
          <w:szCs w:val="24"/>
        </w:rPr>
        <w:t>must be</w:t>
      </w:r>
      <w:r>
        <w:rPr>
          <w:rFonts w:ascii="Garamond" w:hAnsi="Garamond"/>
          <w:szCs w:val="24"/>
        </w:rPr>
        <w:t xml:space="preserve"> met:</w:t>
      </w:r>
    </w:p>
    <w:p w14:paraId="42F70EF2" w14:textId="1B05321B" w:rsidR="0087577E" w:rsidRDefault="0087577E" w:rsidP="00BC3496">
      <w:pPr>
        <w:rPr>
          <w:rFonts w:ascii="Garamond" w:hAnsi="Garamond"/>
          <w:szCs w:val="24"/>
        </w:rPr>
      </w:pPr>
    </w:p>
    <w:p w14:paraId="11CBE6CC" w14:textId="1E973F91" w:rsidR="0087577E" w:rsidRDefault="0087577E" w:rsidP="0087577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All adults (anyone over the age of 16) living in the home are to undergo DBS (Police) checks which are carried out by the College. </w:t>
      </w:r>
    </w:p>
    <w:p w14:paraId="007DC47F" w14:textId="682AFF2C" w:rsidR="0087577E" w:rsidRDefault="0087577E" w:rsidP="0087577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homes are visited by Mrs </w:t>
      </w:r>
      <w:proofErr w:type="spellStart"/>
      <w:r>
        <w:rPr>
          <w:rFonts w:ascii="Garamond" w:hAnsi="Garamond"/>
          <w:szCs w:val="24"/>
        </w:rPr>
        <w:t>Westerman</w:t>
      </w:r>
      <w:proofErr w:type="spellEnd"/>
      <w:r>
        <w:rPr>
          <w:rFonts w:ascii="Garamond" w:hAnsi="Garamond"/>
          <w:szCs w:val="24"/>
        </w:rPr>
        <w:t xml:space="preserve"> to ensure that the boarder’s health and welfare are properly attended to during their stay, that they are safe and that they will be adequately provided for.  </w:t>
      </w:r>
    </w:p>
    <w:p w14:paraId="15733150" w14:textId="5661C98B" w:rsidR="0087577E" w:rsidRDefault="0087577E" w:rsidP="0087577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host is asked to sign an agreement and the boarder is given clear guidelines to follow. See appendix A</w:t>
      </w:r>
    </w:p>
    <w:p w14:paraId="316007A2" w14:textId="77777777" w:rsidR="0087577E" w:rsidRDefault="0087577E" w:rsidP="00BC3496">
      <w:pPr>
        <w:rPr>
          <w:rFonts w:ascii="Garamond" w:hAnsi="Garamond"/>
          <w:szCs w:val="24"/>
        </w:rPr>
      </w:pPr>
    </w:p>
    <w:p w14:paraId="631DE5B9" w14:textId="3ED87181" w:rsidR="0087577E" w:rsidRDefault="0087577E" w:rsidP="0087577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After the Half Term Holiday Guardianship stay the </w:t>
      </w:r>
      <w:r w:rsidR="008C3C9B">
        <w:rPr>
          <w:rFonts w:ascii="Garamond" w:hAnsi="Garamond"/>
          <w:szCs w:val="24"/>
        </w:rPr>
        <w:t>pupils</w:t>
      </w:r>
      <w:r>
        <w:rPr>
          <w:rFonts w:ascii="Garamond" w:hAnsi="Garamond"/>
          <w:szCs w:val="24"/>
        </w:rPr>
        <w:t xml:space="preserve"> may be asked to comment on the quality of their stay, their accommodation and their experience.</w:t>
      </w:r>
    </w:p>
    <w:p w14:paraId="0D02CA1F" w14:textId="77777777" w:rsidR="0087577E" w:rsidRDefault="0087577E" w:rsidP="0087577E">
      <w:pPr>
        <w:rPr>
          <w:rFonts w:ascii="Garamond" w:hAnsi="Garamond"/>
          <w:szCs w:val="24"/>
        </w:rPr>
      </w:pPr>
    </w:p>
    <w:p w14:paraId="3F10B5F1" w14:textId="77777777" w:rsidR="0087577E" w:rsidRDefault="0087577E" w:rsidP="0087577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Fees: The charge for Homestay is £75 per day for bed &amp; breakfast, light lunch and an evening meal.</w:t>
      </w:r>
    </w:p>
    <w:p w14:paraId="36FD9AA0" w14:textId="7F20BE9B" w:rsidR="0087577E" w:rsidRDefault="0087577E" w:rsidP="00BC3496">
      <w:pPr>
        <w:rPr>
          <w:rFonts w:ascii="Garamond" w:hAnsi="Garamond"/>
          <w:szCs w:val="24"/>
        </w:rPr>
      </w:pPr>
    </w:p>
    <w:p w14:paraId="263D3B45" w14:textId="3326FA6C" w:rsidR="0087577E" w:rsidRDefault="00B97FB7" w:rsidP="00BC349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For any homestay that is longer than one month, the College has a duty to make a report to Isle of Man Social Care as a private fostering arrangement (</w:t>
      </w:r>
      <w:hyperlink r:id="rId13" w:anchor=":~:text=A%20private%20fostering%20arrangement%20is,that%20the%20arrangement%20should%20last" w:history="1">
        <w:r w:rsidRPr="003A38D1">
          <w:rPr>
            <w:rStyle w:val="Hyperlink"/>
            <w:rFonts w:ascii="Garamond" w:hAnsi="Garamond"/>
            <w:szCs w:val="24"/>
          </w:rPr>
          <w:t>https://isleofmanchildcare.proceduresonline.com/chapters/p_priv_fostering.html#:~:text=A%20private%20fostering%20arrangement%20is,that%20the%20arrangement%20should%20last</w:t>
        </w:r>
      </w:hyperlink>
      <w:r>
        <w:rPr>
          <w:rFonts w:ascii="Garamond" w:hAnsi="Garamond"/>
          <w:szCs w:val="24"/>
        </w:rPr>
        <w:t xml:space="preserve">), </w:t>
      </w:r>
    </w:p>
    <w:p w14:paraId="139AB809" w14:textId="77777777" w:rsidR="0087577E" w:rsidRDefault="0087577E" w:rsidP="0087577E">
      <w:pPr>
        <w:rPr>
          <w:sz w:val="2"/>
          <w:szCs w:val="2"/>
        </w:rPr>
      </w:pPr>
      <w:r>
        <w:br w:type="page"/>
      </w:r>
    </w:p>
    <w:p w14:paraId="2070DB12" w14:textId="2C07DCB9" w:rsidR="00974C40" w:rsidRPr="00DD53E0" w:rsidRDefault="008C3C9B" w:rsidP="00BC3496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lastRenderedPageBreak/>
        <w:t>A</w:t>
      </w:r>
      <w:r w:rsidR="00DD53E0" w:rsidRPr="00DD53E0">
        <w:rPr>
          <w:rFonts w:ascii="Garamond" w:hAnsi="Garamond"/>
          <w:b/>
          <w:szCs w:val="24"/>
        </w:rPr>
        <w:t>ppendix A</w:t>
      </w:r>
    </w:p>
    <w:p w14:paraId="249101AE" w14:textId="77777777" w:rsidR="00974C40" w:rsidRDefault="00974C40" w:rsidP="00BC3496">
      <w:pPr>
        <w:rPr>
          <w:rFonts w:ascii="Garamond" w:hAnsi="Garamond"/>
          <w:szCs w:val="24"/>
        </w:rPr>
      </w:pPr>
    </w:p>
    <w:p w14:paraId="69FA3644" w14:textId="77777777" w:rsidR="00974C40" w:rsidRDefault="00974C40" w:rsidP="00BC3496">
      <w:pPr>
        <w:rPr>
          <w:rFonts w:ascii="Garamond" w:hAnsi="Garamond"/>
          <w:szCs w:val="24"/>
        </w:rPr>
      </w:pPr>
    </w:p>
    <w:p w14:paraId="3F00C889" w14:textId="77777777" w:rsidR="00974C40" w:rsidRDefault="00974C40" w:rsidP="00BC3496">
      <w:pPr>
        <w:rPr>
          <w:rFonts w:ascii="Garamond" w:hAnsi="Garamond"/>
          <w:szCs w:val="24"/>
        </w:rPr>
      </w:pPr>
    </w:p>
    <w:p w14:paraId="1C1A16F3" w14:textId="77777777" w:rsidR="00974C40" w:rsidRDefault="00974C40" w:rsidP="00BC3496">
      <w:pPr>
        <w:rPr>
          <w:rFonts w:ascii="Garamond" w:hAnsi="Garamond"/>
          <w:szCs w:val="24"/>
        </w:rPr>
      </w:pPr>
    </w:p>
    <w:p w14:paraId="2FEF2053" w14:textId="77777777" w:rsidR="00974C40" w:rsidRDefault="00974C40" w:rsidP="00BC3496">
      <w:pPr>
        <w:rPr>
          <w:rFonts w:ascii="Garamond" w:hAnsi="Garamond"/>
          <w:szCs w:val="24"/>
        </w:rPr>
      </w:pPr>
    </w:p>
    <w:p w14:paraId="03B7E4E6" w14:textId="77777777" w:rsidR="003409BB" w:rsidRPr="00C631D6" w:rsidRDefault="003409BB" w:rsidP="003409BB">
      <w:pPr>
        <w:rPr>
          <w:rFonts w:ascii="Garamond" w:hAnsi="Garamond"/>
          <w:b/>
          <w:szCs w:val="24"/>
        </w:rPr>
      </w:pPr>
      <w:r w:rsidRPr="00C631D6">
        <w:rPr>
          <w:rFonts w:ascii="Garamond" w:hAnsi="Garamond"/>
          <w:b/>
          <w:szCs w:val="24"/>
        </w:rPr>
        <w:t xml:space="preserve">THE </w:t>
      </w:r>
      <w:r>
        <w:rPr>
          <w:rFonts w:ascii="Garamond" w:hAnsi="Garamond"/>
          <w:b/>
          <w:szCs w:val="24"/>
        </w:rPr>
        <w:t>HALF</w:t>
      </w:r>
      <w:r w:rsidR="007B48F1">
        <w:rPr>
          <w:rFonts w:ascii="Garamond" w:hAnsi="Garamond"/>
          <w:b/>
          <w:szCs w:val="24"/>
        </w:rPr>
        <w:t>-</w:t>
      </w:r>
      <w:r>
        <w:rPr>
          <w:rFonts w:ascii="Garamond" w:hAnsi="Garamond"/>
          <w:b/>
          <w:szCs w:val="24"/>
        </w:rPr>
        <w:t>TERM HOLIDAY GUARDIAN</w:t>
      </w:r>
      <w:r w:rsidR="00AA76D4">
        <w:rPr>
          <w:rFonts w:ascii="Garamond" w:hAnsi="Garamond"/>
          <w:b/>
          <w:szCs w:val="24"/>
        </w:rPr>
        <w:t>SHIP</w:t>
      </w:r>
      <w:r w:rsidRPr="00C631D6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AGREEMENT</w:t>
      </w:r>
    </w:p>
    <w:p w14:paraId="40D50FBD" w14:textId="77777777" w:rsidR="003409BB" w:rsidRDefault="003409BB" w:rsidP="003409BB">
      <w:pPr>
        <w:rPr>
          <w:rFonts w:ascii="Garamond" w:hAnsi="Garamond"/>
          <w:szCs w:val="24"/>
        </w:rPr>
      </w:pPr>
    </w:p>
    <w:p w14:paraId="48C9AABD" w14:textId="77777777" w:rsidR="003409BB" w:rsidRDefault="003409BB" w:rsidP="003409BB">
      <w:pPr>
        <w:rPr>
          <w:rFonts w:ascii="Garamond" w:hAnsi="Garamond"/>
          <w:szCs w:val="24"/>
        </w:rPr>
      </w:pPr>
    </w:p>
    <w:p w14:paraId="7BA7EFC5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Date ……</w:t>
      </w:r>
    </w:p>
    <w:p w14:paraId="74A653F8" w14:textId="77777777" w:rsidR="003409BB" w:rsidRDefault="003409BB" w:rsidP="003409BB">
      <w:pPr>
        <w:rPr>
          <w:rFonts w:ascii="Garamond" w:hAnsi="Garamond"/>
          <w:szCs w:val="24"/>
        </w:rPr>
      </w:pPr>
    </w:p>
    <w:p w14:paraId="2BF05797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Mr &amp; Mrs </w:t>
      </w:r>
      <w:proofErr w:type="spellStart"/>
      <w:r>
        <w:rPr>
          <w:rFonts w:ascii="Garamond" w:hAnsi="Garamond"/>
          <w:szCs w:val="24"/>
        </w:rPr>
        <w:t>Westerman</w:t>
      </w:r>
      <w:proofErr w:type="spellEnd"/>
    </w:p>
    <w:p w14:paraId="3E5D177E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40 The Crofts</w:t>
      </w:r>
    </w:p>
    <w:p w14:paraId="145B1C3C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Castletown</w:t>
      </w:r>
    </w:p>
    <w:p w14:paraId="0656ED03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Isle of Man</w:t>
      </w:r>
    </w:p>
    <w:p w14:paraId="4FCF3CF1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IM9 1LZ</w:t>
      </w:r>
    </w:p>
    <w:p w14:paraId="5C61D3DF" w14:textId="77777777" w:rsidR="003409BB" w:rsidRDefault="003409BB" w:rsidP="003409BB">
      <w:pPr>
        <w:rPr>
          <w:rFonts w:ascii="Garamond" w:hAnsi="Garamond"/>
          <w:szCs w:val="24"/>
        </w:rPr>
      </w:pPr>
    </w:p>
    <w:p w14:paraId="300A088D" w14:textId="77777777" w:rsidR="003409BB" w:rsidRDefault="003409BB" w:rsidP="003409BB">
      <w:pPr>
        <w:rPr>
          <w:rFonts w:ascii="Garamond" w:hAnsi="Garamond"/>
          <w:szCs w:val="24"/>
        </w:rPr>
      </w:pPr>
    </w:p>
    <w:p w14:paraId="0BF6CA57" w14:textId="77777777" w:rsidR="003409BB" w:rsidRDefault="003409BB" w:rsidP="003409BB">
      <w:pPr>
        <w:rPr>
          <w:rFonts w:ascii="Garamond" w:hAnsi="Garamond"/>
          <w:szCs w:val="24"/>
        </w:rPr>
      </w:pPr>
    </w:p>
    <w:p w14:paraId="15BD192A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 agree to accommodate </w:t>
      </w:r>
      <w:r w:rsidR="007B48F1">
        <w:rPr>
          <w:rFonts w:ascii="Garamond" w:hAnsi="Garamond"/>
          <w:szCs w:val="24"/>
          <w:u w:val="single"/>
        </w:rPr>
        <w:t>insert name</w:t>
      </w:r>
      <w:r w:rsidRPr="003409BB">
        <w:rPr>
          <w:rFonts w:ascii="Garamond" w:hAnsi="Garamond"/>
          <w:szCs w:val="24"/>
          <w:u w:val="single"/>
        </w:rPr>
        <w:t>……………</w:t>
      </w:r>
      <w:r>
        <w:rPr>
          <w:rFonts w:ascii="Garamond" w:hAnsi="Garamond"/>
          <w:szCs w:val="24"/>
        </w:rPr>
        <w:t xml:space="preserve"> from </w:t>
      </w:r>
      <w:r w:rsidR="007B48F1">
        <w:rPr>
          <w:rFonts w:ascii="Garamond" w:hAnsi="Garamond"/>
          <w:szCs w:val="24"/>
        </w:rPr>
        <w:t xml:space="preserve">insert </w:t>
      </w:r>
      <w:r w:rsidRPr="00E74394">
        <w:rPr>
          <w:rFonts w:ascii="Garamond" w:hAnsi="Garamond"/>
          <w:szCs w:val="24"/>
          <w:u w:val="single"/>
        </w:rPr>
        <w:t>Date</w:t>
      </w:r>
      <w:r>
        <w:rPr>
          <w:rFonts w:ascii="Garamond" w:hAnsi="Garamond"/>
          <w:szCs w:val="24"/>
          <w:u w:val="single"/>
        </w:rPr>
        <w:t>….</w:t>
      </w:r>
      <w:r>
        <w:rPr>
          <w:rFonts w:ascii="Garamond" w:hAnsi="Garamond"/>
          <w:szCs w:val="24"/>
        </w:rPr>
        <w:t xml:space="preserve"> (after school and before 8pm) until </w:t>
      </w:r>
      <w:r w:rsidR="007B48F1">
        <w:rPr>
          <w:rFonts w:ascii="Garamond" w:hAnsi="Garamond"/>
          <w:szCs w:val="24"/>
        </w:rPr>
        <w:t xml:space="preserve">insert </w:t>
      </w:r>
      <w:r w:rsidRPr="00E74394">
        <w:rPr>
          <w:rFonts w:ascii="Garamond" w:hAnsi="Garamond"/>
          <w:szCs w:val="24"/>
          <w:u w:val="single"/>
        </w:rPr>
        <w:t>Date</w:t>
      </w:r>
      <w:proofErr w:type="gramStart"/>
      <w:r>
        <w:rPr>
          <w:rFonts w:ascii="Garamond" w:hAnsi="Garamond"/>
          <w:szCs w:val="24"/>
          <w:u w:val="single"/>
        </w:rPr>
        <w:t>…..</w:t>
      </w:r>
      <w:proofErr w:type="gramEnd"/>
      <w:r>
        <w:rPr>
          <w:rFonts w:ascii="Garamond" w:hAnsi="Garamond"/>
          <w:szCs w:val="24"/>
        </w:rPr>
        <w:t xml:space="preserve"> (returning to school after 1pm) </w:t>
      </w:r>
      <w:r w:rsidRPr="00E74394">
        <w:rPr>
          <w:rFonts w:ascii="Garamond" w:hAnsi="Garamond"/>
          <w:szCs w:val="24"/>
          <w:u w:val="single"/>
        </w:rPr>
        <w:t>total number of nights</w:t>
      </w:r>
      <w:r>
        <w:rPr>
          <w:rFonts w:ascii="Garamond" w:hAnsi="Garamond"/>
          <w:szCs w:val="24"/>
        </w:rPr>
        <w:t xml:space="preserve"> in total.</w:t>
      </w:r>
    </w:p>
    <w:p w14:paraId="127B2485" w14:textId="77777777" w:rsidR="00FB5ED5" w:rsidRDefault="00FB5ED5" w:rsidP="003409BB">
      <w:pPr>
        <w:rPr>
          <w:rFonts w:ascii="Garamond" w:hAnsi="Garamond"/>
          <w:szCs w:val="24"/>
        </w:rPr>
      </w:pPr>
    </w:p>
    <w:p w14:paraId="1934C801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 confirm that I have Personal Liability Insurance which covers homestay guests and that I have read the above terms and the Guidelines for the Hosts and Temporary Boarders.</w:t>
      </w:r>
    </w:p>
    <w:p w14:paraId="18E97EFF" w14:textId="77777777" w:rsidR="003409BB" w:rsidRDefault="003409BB" w:rsidP="003409BB">
      <w:pPr>
        <w:rPr>
          <w:rFonts w:ascii="Garamond" w:hAnsi="Garamond"/>
          <w:szCs w:val="24"/>
        </w:rPr>
      </w:pPr>
    </w:p>
    <w:p w14:paraId="50B9ABB1" w14:textId="77777777" w:rsidR="003409BB" w:rsidRDefault="003409BB" w:rsidP="003409BB">
      <w:pPr>
        <w:rPr>
          <w:rFonts w:ascii="Garamond" w:hAnsi="Garamond"/>
          <w:szCs w:val="24"/>
        </w:rPr>
      </w:pPr>
    </w:p>
    <w:p w14:paraId="7DFC81D5" w14:textId="77777777" w:rsidR="003409BB" w:rsidRDefault="003409BB" w:rsidP="003409BB">
      <w:pPr>
        <w:rPr>
          <w:rFonts w:ascii="Garamond" w:hAnsi="Garamond"/>
          <w:szCs w:val="24"/>
        </w:rPr>
      </w:pPr>
    </w:p>
    <w:p w14:paraId="5B0DD518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Signature…………………………………………</w:t>
      </w:r>
    </w:p>
    <w:p w14:paraId="3CB4D85B" w14:textId="77777777" w:rsidR="003409BB" w:rsidRDefault="003409BB" w:rsidP="003409BB">
      <w:pPr>
        <w:rPr>
          <w:rFonts w:ascii="Garamond" w:hAnsi="Garamond"/>
          <w:szCs w:val="24"/>
        </w:rPr>
      </w:pPr>
    </w:p>
    <w:p w14:paraId="00DCDE59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(Print)…………………………………………</w:t>
      </w:r>
    </w:p>
    <w:p w14:paraId="344AB428" w14:textId="77777777" w:rsidR="003409BB" w:rsidRDefault="003409BB" w:rsidP="003409BB">
      <w:pPr>
        <w:rPr>
          <w:rFonts w:ascii="Garamond" w:hAnsi="Garamond"/>
          <w:szCs w:val="24"/>
        </w:rPr>
      </w:pPr>
    </w:p>
    <w:p w14:paraId="30EE225F" w14:textId="77777777" w:rsidR="003409BB" w:rsidRDefault="003409BB" w:rsidP="003409BB">
      <w:pPr>
        <w:rPr>
          <w:rFonts w:ascii="Garamond" w:hAnsi="Garamond"/>
          <w:szCs w:val="24"/>
        </w:rPr>
      </w:pPr>
    </w:p>
    <w:p w14:paraId="3AA97290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Please return to:</w:t>
      </w:r>
    </w:p>
    <w:p w14:paraId="119CCA8E" w14:textId="77777777" w:rsidR="003409BB" w:rsidRDefault="003409BB" w:rsidP="003409BB">
      <w:pPr>
        <w:rPr>
          <w:rFonts w:ascii="Garamond" w:hAnsi="Garamond"/>
          <w:szCs w:val="24"/>
        </w:rPr>
      </w:pPr>
    </w:p>
    <w:p w14:paraId="47136946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Mrs Paula </w:t>
      </w:r>
      <w:proofErr w:type="spellStart"/>
      <w:r>
        <w:rPr>
          <w:rFonts w:ascii="Garamond" w:hAnsi="Garamond"/>
          <w:szCs w:val="24"/>
        </w:rPr>
        <w:t>Westerman</w:t>
      </w:r>
      <w:proofErr w:type="spellEnd"/>
    </w:p>
    <w:p w14:paraId="4EBA8B67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40 The Crofts</w:t>
      </w:r>
    </w:p>
    <w:p w14:paraId="6582DA9D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Castletown</w:t>
      </w:r>
    </w:p>
    <w:p w14:paraId="68099DF6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Isle of Man</w:t>
      </w:r>
    </w:p>
    <w:p w14:paraId="53FDD9E8" w14:textId="77777777" w:rsidR="003409BB" w:rsidRDefault="003409BB" w:rsidP="003409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IM9 1LZ</w:t>
      </w:r>
    </w:p>
    <w:p w14:paraId="4C9D7691" w14:textId="77777777" w:rsidR="003409BB" w:rsidRDefault="003409BB" w:rsidP="003409BB">
      <w:pPr>
        <w:rPr>
          <w:rFonts w:ascii="Garamond" w:hAnsi="Garamond"/>
          <w:szCs w:val="24"/>
        </w:rPr>
      </w:pPr>
    </w:p>
    <w:p w14:paraId="4FDA77FC" w14:textId="77777777" w:rsidR="00FB5ED5" w:rsidRDefault="003409BB" w:rsidP="003409BB">
      <w:pPr>
        <w:rPr>
          <w:rFonts w:ascii="Garamond" w:hAnsi="Garamond"/>
          <w:szCs w:val="24"/>
        </w:rPr>
      </w:pPr>
      <w:r w:rsidRPr="00FB5ED5">
        <w:rPr>
          <w:rFonts w:ascii="Garamond" w:hAnsi="Garamond"/>
          <w:szCs w:val="24"/>
        </w:rPr>
        <w:t xml:space="preserve">Or by scan to: </w:t>
      </w:r>
      <w:hyperlink r:id="rId14" w:history="1">
        <w:r w:rsidR="00FB5ED5" w:rsidRPr="00252DED">
          <w:rPr>
            <w:rStyle w:val="Hyperlink"/>
            <w:rFonts w:ascii="Garamond" w:hAnsi="Garamond"/>
            <w:szCs w:val="24"/>
          </w:rPr>
          <w:t>paulaellawesterman@gmail.com</w:t>
        </w:r>
      </w:hyperlink>
    </w:p>
    <w:p w14:paraId="0B39DA30" w14:textId="77777777" w:rsidR="00FB5ED5" w:rsidRDefault="00FB5ED5" w:rsidP="003409BB">
      <w:pPr>
        <w:rPr>
          <w:rFonts w:ascii="Garamond" w:hAnsi="Garamond"/>
          <w:szCs w:val="24"/>
        </w:rPr>
      </w:pPr>
    </w:p>
    <w:p w14:paraId="45741C88" w14:textId="77777777" w:rsidR="003409BB" w:rsidRDefault="003409BB" w:rsidP="003409BB">
      <w:pPr>
        <w:rPr>
          <w:rFonts w:ascii="Garamond" w:hAnsi="Garamond"/>
          <w:szCs w:val="24"/>
        </w:rPr>
      </w:pPr>
    </w:p>
    <w:p w14:paraId="127776FC" w14:textId="77777777" w:rsidR="003409BB" w:rsidRDefault="003409BB" w:rsidP="003409BB">
      <w:pPr>
        <w:rPr>
          <w:rFonts w:ascii="Garamond" w:hAnsi="Garamond"/>
          <w:szCs w:val="24"/>
        </w:rPr>
      </w:pPr>
    </w:p>
    <w:p w14:paraId="0C1C5267" w14:textId="77777777" w:rsidR="003409BB" w:rsidRDefault="003409BB" w:rsidP="003409BB">
      <w:pPr>
        <w:rPr>
          <w:rFonts w:ascii="Garamond" w:hAnsi="Garamond"/>
          <w:szCs w:val="24"/>
        </w:rPr>
      </w:pPr>
    </w:p>
    <w:p w14:paraId="3591FD61" w14:textId="77777777" w:rsidR="003409BB" w:rsidRDefault="003409BB" w:rsidP="003409BB">
      <w:pPr>
        <w:rPr>
          <w:rFonts w:ascii="Garamond" w:hAnsi="Garamond"/>
          <w:szCs w:val="24"/>
        </w:rPr>
      </w:pPr>
    </w:p>
    <w:p w14:paraId="3CB24269" w14:textId="77777777" w:rsidR="00974C40" w:rsidRDefault="00974C40" w:rsidP="00BC3496">
      <w:pPr>
        <w:rPr>
          <w:rFonts w:ascii="Garamond" w:hAnsi="Garamond"/>
          <w:szCs w:val="24"/>
        </w:rPr>
      </w:pPr>
    </w:p>
    <w:p w14:paraId="1DAA9D9F" w14:textId="77777777" w:rsidR="007B48F1" w:rsidRDefault="007B48F1" w:rsidP="00BC3496">
      <w:pPr>
        <w:rPr>
          <w:rFonts w:ascii="Garamond" w:hAnsi="Garamond"/>
          <w:szCs w:val="24"/>
        </w:rPr>
      </w:pPr>
    </w:p>
    <w:p w14:paraId="356DB0AF" w14:textId="77777777" w:rsidR="007B48F1" w:rsidRDefault="007B48F1" w:rsidP="00BC3496">
      <w:pPr>
        <w:rPr>
          <w:rFonts w:ascii="Garamond" w:hAnsi="Garamond"/>
          <w:szCs w:val="24"/>
        </w:rPr>
      </w:pPr>
    </w:p>
    <w:p w14:paraId="4C1FEDD5" w14:textId="77777777" w:rsidR="007B48F1" w:rsidRDefault="007B48F1" w:rsidP="00BC3496">
      <w:pPr>
        <w:rPr>
          <w:rFonts w:ascii="Garamond" w:hAnsi="Garamond"/>
          <w:szCs w:val="24"/>
        </w:rPr>
      </w:pPr>
    </w:p>
    <w:p w14:paraId="7FF3F06C" w14:textId="77777777" w:rsidR="007B48F1" w:rsidRDefault="007B48F1" w:rsidP="00BC3496">
      <w:pPr>
        <w:rPr>
          <w:rFonts w:ascii="Garamond" w:hAnsi="Garamond"/>
          <w:szCs w:val="24"/>
        </w:rPr>
      </w:pPr>
    </w:p>
    <w:p w14:paraId="4C5B5C97" w14:textId="77777777" w:rsidR="007B48F1" w:rsidRDefault="007B48F1" w:rsidP="00BC3496">
      <w:pPr>
        <w:rPr>
          <w:rFonts w:ascii="Garamond" w:hAnsi="Garamond"/>
          <w:szCs w:val="24"/>
        </w:rPr>
      </w:pPr>
    </w:p>
    <w:p w14:paraId="67FBE259" w14:textId="77777777" w:rsidR="007B48F1" w:rsidRDefault="007B48F1" w:rsidP="00BC3496">
      <w:pPr>
        <w:rPr>
          <w:rFonts w:ascii="Garamond" w:hAnsi="Garamond"/>
          <w:szCs w:val="24"/>
        </w:rPr>
      </w:pPr>
    </w:p>
    <w:p w14:paraId="452753D6" w14:textId="77777777" w:rsidR="007B48F1" w:rsidRDefault="007B48F1" w:rsidP="00BC3496">
      <w:pPr>
        <w:rPr>
          <w:rFonts w:ascii="Garamond" w:hAnsi="Garamond"/>
          <w:szCs w:val="24"/>
        </w:rPr>
      </w:pPr>
    </w:p>
    <w:p w14:paraId="10C81AFA" w14:textId="77777777" w:rsidR="007B48F1" w:rsidRDefault="007B48F1" w:rsidP="00BC3496">
      <w:pPr>
        <w:rPr>
          <w:rFonts w:ascii="Garamond" w:hAnsi="Garamond"/>
          <w:szCs w:val="24"/>
        </w:rPr>
      </w:pPr>
    </w:p>
    <w:p w14:paraId="76715617" w14:textId="77777777" w:rsidR="003F09F6" w:rsidRDefault="003F09F6" w:rsidP="00BC3496">
      <w:pPr>
        <w:rPr>
          <w:rFonts w:ascii="Garamond" w:hAnsi="Garamond"/>
          <w:sz w:val="28"/>
          <w:szCs w:val="28"/>
        </w:rPr>
      </w:pPr>
    </w:p>
    <w:p w14:paraId="7500955B" w14:textId="26DCA6C7" w:rsidR="00AA76D4" w:rsidRPr="003F09F6" w:rsidRDefault="00AA76D4" w:rsidP="00BC3496">
      <w:pPr>
        <w:rPr>
          <w:rFonts w:ascii="Garamond" w:hAnsi="Garamond"/>
          <w:b/>
          <w:sz w:val="28"/>
          <w:szCs w:val="28"/>
        </w:rPr>
      </w:pPr>
      <w:r w:rsidRPr="003F09F6">
        <w:rPr>
          <w:rFonts w:ascii="Garamond" w:hAnsi="Garamond"/>
          <w:b/>
          <w:sz w:val="28"/>
          <w:szCs w:val="28"/>
        </w:rPr>
        <w:lastRenderedPageBreak/>
        <w:t xml:space="preserve">Guidelines for the Hosts and </w:t>
      </w:r>
      <w:bookmarkStart w:id="0" w:name="_GoBack"/>
      <w:bookmarkEnd w:id="0"/>
      <w:r w:rsidR="008C3C9B">
        <w:rPr>
          <w:rFonts w:ascii="Garamond" w:hAnsi="Garamond"/>
          <w:b/>
          <w:sz w:val="28"/>
          <w:szCs w:val="28"/>
        </w:rPr>
        <w:t>Pupils</w:t>
      </w:r>
    </w:p>
    <w:p w14:paraId="326EBE91" w14:textId="77777777" w:rsidR="00AA76D4" w:rsidRDefault="00AA76D4" w:rsidP="00BC3496">
      <w:pPr>
        <w:rPr>
          <w:rFonts w:ascii="Garamond" w:hAnsi="Garamond"/>
          <w:szCs w:val="24"/>
        </w:rPr>
      </w:pPr>
    </w:p>
    <w:p w14:paraId="5D9199EA" w14:textId="20B4151A" w:rsidR="00AA76D4" w:rsidRDefault="00AA76D4" w:rsidP="00BC349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following are guidelines for the welfare of </w:t>
      </w:r>
      <w:r w:rsidR="008C3C9B">
        <w:rPr>
          <w:rFonts w:ascii="Garamond" w:hAnsi="Garamond"/>
          <w:szCs w:val="24"/>
        </w:rPr>
        <w:t>pupils</w:t>
      </w:r>
      <w:r>
        <w:rPr>
          <w:rFonts w:ascii="Garamond" w:hAnsi="Garamond"/>
          <w:szCs w:val="24"/>
        </w:rPr>
        <w:t xml:space="preserve"> who are being accommodated on a temporary basis.</w:t>
      </w:r>
    </w:p>
    <w:p w14:paraId="35CA8CA9" w14:textId="77777777" w:rsidR="00AA76D4" w:rsidRDefault="00AA76D4" w:rsidP="00BC3496">
      <w:pPr>
        <w:rPr>
          <w:rFonts w:ascii="Garamond" w:hAnsi="Garamond"/>
          <w:szCs w:val="24"/>
        </w:rPr>
      </w:pPr>
    </w:p>
    <w:p w14:paraId="36830364" w14:textId="77777777" w:rsidR="00AA76D4" w:rsidRPr="003F09F6" w:rsidRDefault="00AA76D4" w:rsidP="00BC3496">
      <w:pPr>
        <w:rPr>
          <w:rFonts w:ascii="Garamond" w:hAnsi="Garamond"/>
          <w:b/>
          <w:szCs w:val="24"/>
        </w:rPr>
      </w:pPr>
      <w:r w:rsidRPr="003F09F6">
        <w:rPr>
          <w:rFonts w:ascii="Garamond" w:hAnsi="Garamond"/>
          <w:b/>
          <w:szCs w:val="24"/>
        </w:rPr>
        <w:t>For the Host:</w:t>
      </w:r>
    </w:p>
    <w:p w14:paraId="5B25DE8E" w14:textId="77777777" w:rsidR="00AA76D4" w:rsidRDefault="00AA76D4" w:rsidP="00BC3496">
      <w:pPr>
        <w:rPr>
          <w:rFonts w:ascii="Garamond" w:hAnsi="Garamond"/>
          <w:szCs w:val="24"/>
        </w:rPr>
      </w:pPr>
    </w:p>
    <w:p w14:paraId="56D7D583" w14:textId="5821D3D9" w:rsidR="00AA76D4" w:rsidRDefault="00AA76D4" w:rsidP="00BC349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As a Host, you will be acting </w:t>
      </w:r>
      <w:r w:rsidRPr="00DD53E0">
        <w:rPr>
          <w:rFonts w:ascii="Garamond" w:hAnsi="Garamond"/>
          <w:i/>
          <w:szCs w:val="24"/>
        </w:rPr>
        <w:t>in loco parentis</w:t>
      </w:r>
      <w:r>
        <w:rPr>
          <w:rFonts w:ascii="Garamond" w:hAnsi="Garamond"/>
          <w:szCs w:val="24"/>
        </w:rPr>
        <w:t xml:space="preserve"> for the duration of the </w:t>
      </w:r>
      <w:r w:rsidR="007E65B2">
        <w:rPr>
          <w:rFonts w:ascii="Garamond" w:hAnsi="Garamond"/>
          <w:szCs w:val="24"/>
        </w:rPr>
        <w:t xml:space="preserve">pupil’s </w:t>
      </w:r>
      <w:r>
        <w:rPr>
          <w:rFonts w:ascii="Garamond" w:hAnsi="Garamond"/>
          <w:szCs w:val="24"/>
        </w:rPr>
        <w:t>stay and therefore are asked to maintain an appropriate duty of care.</w:t>
      </w:r>
    </w:p>
    <w:p w14:paraId="3126D9F5" w14:textId="77777777" w:rsidR="00AA76D4" w:rsidRDefault="00AA76D4" w:rsidP="00BC3496">
      <w:pPr>
        <w:rPr>
          <w:rFonts w:ascii="Garamond" w:hAnsi="Garamond"/>
          <w:szCs w:val="24"/>
        </w:rPr>
      </w:pPr>
    </w:p>
    <w:p w14:paraId="3A845DE7" w14:textId="77777777" w:rsidR="00AA76D4" w:rsidRDefault="00AA76D4" w:rsidP="00BC349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Please make sure of the following:</w:t>
      </w:r>
    </w:p>
    <w:p w14:paraId="03132EDA" w14:textId="77777777" w:rsidR="003F09F6" w:rsidRDefault="003F09F6" w:rsidP="00BC3496">
      <w:pPr>
        <w:rPr>
          <w:rFonts w:ascii="Garamond" w:hAnsi="Garamond"/>
          <w:szCs w:val="24"/>
        </w:rPr>
      </w:pPr>
    </w:p>
    <w:p w14:paraId="11F9230F" w14:textId="24C921EC" w:rsidR="00AA76D4" w:rsidRDefault="00AA76D4" w:rsidP="00AA76D4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r w:rsidR="007E65B2">
        <w:rPr>
          <w:rFonts w:ascii="Garamond" w:hAnsi="Garamond"/>
          <w:szCs w:val="24"/>
        </w:rPr>
        <w:t xml:space="preserve">pupil </w:t>
      </w:r>
      <w:r>
        <w:rPr>
          <w:rFonts w:ascii="Garamond" w:hAnsi="Garamond"/>
          <w:szCs w:val="24"/>
        </w:rPr>
        <w:t>knows how to contact you during the day should you leave the house.</w:t>
      </w:r>
    </w:p>
    <w:p w14:paraId="1DC2C355" w14:textId="77777777" w:rsidR="00AA76D4" w:rsidRDefault="00AA76D4" w:rsidP="00AA76D4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 / she is made aware of any security system in the house.</w:t>
      </w:r>
    </w:p>
    <w:p w14:paraId="53CC45EE" w14:textId="77777777" w:rsidR="00AA76D4" w:rsidRDefault="00AA76D4" w:rsidP="00AA76D4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 / she is made aware of any potential hazards (</w:t>
      </w:r>
      <w:r w:rsidR="00DD53E0">
        <w:rPr>
          <w:rFonts w:ascii="Garamond" w:hAnsi="Garamond"/>
          <w:szCs w:val="24"/>
        </w:rPr>
        <w:t>e.g.</w:t>
      </w:r>
      <w:r>
        <w:rPr>
          <w:rFonts w:ascii="Garamond" w:hAnsi="Garamond"/>
          <w:szCs w:val="24"/>
        </w:rPr>
        <w:t xml:space="preserve"> electrical faults, fierce dogs etc.)</w:t>
      </w:r>
    </w:p>
    <w:p w14:paraId="5EA3A230" w14:textId="77777777" w:rsidR="00AA76D4" w:rsidRDefault="00AA76D4" w:rsidP="00AA76D4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 / she is introduced to the nearest shops and amenities and is made aware of the local public transport system.</w:t>
      </w:r>
    </w:p>
    <w:p w14:paraId="4691E666" w14:textId="53271866" w:rsidR="00AA76D4" w:rsidRDefault="00AA76D4" w:rsidP="00AA76D4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 / she receive</w:t>
      </w:r>
      <w:r w:rsidR="007E65B2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 xml:space="preserve"> three meals per day and at least one of which is a hot cooked meal.  Any particular dietary requirements where reasonable should be met.</w:t>
      </w:r>
    </w:p>
    <w:p w14:paraId="6640C486" w14:textId="77777777" w:rsidR="00AA76D4" w:rsidRDefault="00AA76D4" w:rsidP="00AA76D4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 / she is made aware of how to contact a doctor in an emergency and the other emergency services.</w:t>
      </w:r>
    </w:p>
    <w:p w14:paraId="5DC030FA" w14:textId="77777777" w:rsidR="00AA76D4" w:rsidRDefault="00AA76D4" w:rsidP="00AA76D4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 / she has his / her own room and is not invited to share with another member of the family.</w:t>
      </w:r>
    </w:p>
    <w:p w14:paraId="3123E108" w14:textId="77777777" w:rsidR="00AA76D4" w:rsidRDefault="00AA76D4" w:rsidP="6C2AD6B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6C2AD6B4">
        <w:rPr>
          <w:rFonts w:ascii="Garamond" w:hAnsi="Garamond"/>
        </w:rPr>
        <w:t>The accommodation is protected by a smoke alarm.</w:t>
      </w:r>
    </w:p>
    <w:p w14:paraId="31D2B744" w14:textId="4E643364" w:rsidR="49BF0601" w:rsidRDefault="49BF0601" w:rsidP="6C2AD6B4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6C2AD6B4">
        <w:rPr>
          <w:rFonts w:ascii="Garamond" w:hAnsi="Garamond"/>
        </w:rPr>
        <w:t>WiFi</w:t>
      </w:r>
      <w:proofErr w:type="spellEnd"/>
      <w:r w:rsidRPr="6C2AD6B4">
        <w:rPr>
          <w:rFonts w:ascii="Garamond" w:hAnsi="Garamond"/>
        </w:rPr>
        <w:t xml:space="preserve"> codes are provided </w:t>
      </w:r>
      <w:r w:rsidR="003A6FBE">
        <w:rPr>
          <w:rFonts w:ascii="Garamond" w:hAnsi="Garamond"/>
        </w:rPr>
        <w:t xml:space="preserve">for the boarder </w:t>
      </w:r>
      <w:r w:rsidRPr="6C2AD6B4">
        <w:rPr>
          <w:rFonts w:ascii="Garamond" w:hAnsi="Garamond"/>
        </w:rPr>
        <w:t>on arrival.</w:t>
      </w:r>
    </w:p>
    <w:p w14:paraId="487CAD33" w14:textId="77777777" w:rsidR="00B4489D" w:rsidRDefault="00B4489D" w:rsidP="00B4489D">
      <w:pPr>
        <w:rPr>
          <w:rFonts w:ascii="Garamond" w:hAnsi="Garamond"/>
          <w:szCs w:val="24"/>
        </w:rPr>
      </w:pPr>
    </w:p>
    <w:p w14:paraId="720D4754" w14:textId="77777777" w:rsidR="00B4489D" w:rsidRDefault="00B4489D" w:rsidP="00B4489D">
      <w:pPr>
        <w:rPr>
          <w:rFonts w:ascii="Garamond" w:hAnsi="Garamond"/>
          <w:szCs w:val="24"/>
        </w:rPr>
      </w:pPr>
    </w:p>
    <w:p w14:paraId="02765E80" w14:textId="189F8667" w:rsidR="00B4489D" w:rsidRPr="003F09F6" w:rsidRDefault="00B4489D" w:rsidP="00B4489D">
      <w:pPr>
        <w:rPr>
          <w:rFonts w:ascii="Garamond" w:hAnsi="Garamond"/>
          <w:b/>
          <w:szCs w:val="24"/>
        </w:rPr>
      </w:pPr>
      <w:r w:rsidRPr="003F09F6">
        <w:rPr>
          <w:rFonts w:ascii="Garamond" w:hAnsi="Garamond"/>
          <w:b/>
          <w:szCs w:val="24"/>
        </w:rPr>
        <w:t xml:space="preserve">For the </w:t>
      </w:r>
      <w:r w:rsidR="002F4237">
        <w:rPr>
          <w:rFonts w:ascii="Garamond" w:hAnsi="Garamond"/>
          <w:b/>
          <w:szCs w:val="24"/>
        </w:rPr>
        <w:t>Pupil</w:t>
      </w:r>
      <w:r w:rsidRPr="003F09F6">
        <w:rPr>
          <w:rFonts w:ascii="Garamond" w:hAnsi="Garamond"/>
          <w:b/>
          <w:szCs w:val="24"/>
        </w:rPr>
        <w:t>:</w:t>
      </w:r>
    </w:p>
    <w:p w14:paraId="12140714" w14:textId="77777777" w:rsidR="00B4489D" w:rsidRDefault="00B4489D" w:rsidP="00B4489D">
      <w:pPr>
        <w:rPr>
          <w:rFonts w:ascii="Garamond" w:hAnsi="Garamond"/>
          <w:szCs w:val="24"/>
        </w:rPr>
      </w:pPr>
    </w:p>
    <w:p w14:paraId="2560550C" w14:textId="77777777" w:rsidR="00B4489D" w:rsidRDefault="00B4489D" w:rsidP="00B4489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Please make sure of the following:</w:t>
      </w:r>
    </w:p>
    <w:p w14:paraId="7BAB8279" w14:textId="77777777" w:rsidR="003F09F6" w:rsidRDefault="003F09F6" w:rsidP="00B4489D">
      <w:pPr>
        <w:rPr>
          <w:rFonts w:ascii="Garamond" w:hAnsi="Garamond"/>
          <w:szCs w:val="24"/>
        </w:rPr>
      </w:pPr>
    </w:p>
    <w:p w14:paraId="7DB96958" w14:textId="77777777" w:rsidR="00B4489D" w:rsidRDefault="00B4489D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abide by the host’s house rules which will include the daily routine and the night time return deadlines.</w:t>
      </w:r>
    </w:p>
    <w:p w14:paraId="4D0B4BE1" w14:textId="77777777" w:rsidR="00B4489D" w:rsidRDefault="00B4489D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You give </w:t>
      </w:r>
      <w:r w:rsidR="003F09F6">
        <w:rPr>
          <w:rFonts w:ascii="Garamond" w:hAnsi="Garamond"/>
          <w:szCs w:val="24"/>
        </w:rPr>
        <w:t>y</w:t>
      </w:r>
      <w:r>
        <w:rPr>
          <w:rFonts w:ascii="Garamond" w:hAnsi="Garamond"/>
          <w:szCs w:val="24"/>
        </w:rPr>
        <w:t xml:space="preserve">our host the contact details </w:t>
      </w:r>
      <w:r w:rsidR="003F09F6">
        <w:rPr>
          <w:rFonts w:ascii="Garamond" w:hAnsi="Garamond"/>
          <w:szCs w:val="24"/>
        </w:rPr>
        <w:t>of your parents and guardians.</w:t>
      </w:r>
    </w:p>
    <w:p w14:paraId="456ADAC4" w14:textId="77777777" w:rsidR="003F09F6" w:rsidRDefault="003F09F6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provide your host with any medical history you have had and make them aware of any allergies and ailments which you suffer from.</w:t>
      </w:r>
    </w:p>
    <w:p w14:paraId="2F577DDA" w14:textId="77777777" w:rsidR="003F09F6" w:rsidRDefault="003F09F6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should make your host aware of any medication which you are currently taking.</w:t>
      </w:r>
    </w:p>
    <w:p w14:paraId="4A83D635" w14:textId="77777777" w:rsidR="003F09F6" w:rsidRDefault="003F09F6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act with courtesy and show a respect for the host, the family and the home.</w:t>
      </w:r>
    </w:p>
    <w:p w14:paraId="3EBD8A11" w14:textId="77777777" w:rsidR="003F09F6" w:rsidRDefault="003F09F6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do not smoke or drink alcohol in the house.</w:t>
      </w:r>
    </w:p>
    <w:p w14:paraId="08668DB7" w14:textId="1C993D49" w:rsidR="003F09F6" w:rsidRDefault="003F09F6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do not take any</w:t>
      </w:r>
      <w:r w:rsidR="007E65B2">
        <w:rPr>
          <w:rFonts w:ascii="Garamond" w:hAnsi="Garamond"/>
          <w:szCs w:val="24"/>
        </w:rPr>
        <w:t xml:space="preserve"> illegal</w:t>
      </w:r>
      <w:r>
        <w:rPr>
          <w:rFonts w:ascii="Garamond" w:hAnsi="Garamond"/>
          <w:szCs w:val="24"/>
        </w:rPr>
        <w:t xml:space="preserve"> drugs.</w:t>
      </w:r>
    </w:p>
    <w:p w14:paraId="6157494B" w14:textId="77777777" w:rsidR="003F09F6" w:rsidRDefault="003F09F6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make your host awa</w:t>
      </w:r>
      <w:r w:rsidR="00DD53E0">
        <w:rPr>
          <w:rFonts w:ascii="Garamond" w:hAnsi="Garamond"/>
          <w:szCs w:val="24"/>
        </w:rPr>
        <w:t>re of your intended destination</w:t>
      </w:r>
      <w:r>
        <w:rPr>
          <w:rFonts w:ascii="Garamond" w:hAnsi="Garamond"/>
          <w:szCs w:val="24"/>
        </w:rPr>
        <w:t>(s) should you leave the house and the means (mobile phone) by which you can be contacted.</w:t>
      </w:r>
    </w:p>
    <w:p w14:paraId="6CA3BBB4" w14:textId="77777777" w:rsidR="003F09F6" w:rsidRPr="00B4489D" w:rsidRDefault="003F09F6" w:rsidP="00B4489D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You do not bring guests to the house without the express permission of the host.</w:t>
      </w:r>
    </w:p>
    <w:sectPr w:rsidR="003F09F6" w:rsidRPr="00B4489D" w:rsidSect="00C8749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3D39" w14:textId="77777777" w:rsidR="003D332F" w:rsidRDefault="003D332F">
      <w:r>
        <w:separator/>
      </w:r>
    </w:p>
  </w:endnote>
  <w:endnote w:type="continuationSeparator" w:id="0">
    <w:p w14:paraId="095BBF03" w14:textId="77777777" w:rsidR="003D332F" w:rsidRDefault="003D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F9BE" w14:textId="77777777" w:rsidR="003D332F" w:rsidRDefault="003D332F">
      <w:r>
        <w:separator/>
      </w:r>
    </w:p>
  </w:footnote>
  <w:footnote w:type="continuationSeparator" w:id="0">
    <w:p w14:paraId="206730AB" w14:textId="77777777" w:rsidR="003D332F" w:rsidRDefault="003D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715"/>
    <w:multiLevelType w:val="hybridMultilevel"/>
    <w:tmpl w:val="1282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C63BD"/>
    <w:multiLevelType w:val="singleLevel"/>
    <w:tmpl w:val="04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7D7513"/>
    <w:multiLevelType w:val="hybridMultilevel"/>
    <w:tmpl w:val="3A58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9D"/>
    <w:rsid w:val="00000E39"/>
    <w:rsid w:val="000043BB"/>
    <w:rsid w:val="00005673"/>
    <w:rsid w:val="00005C43"/>
    <w:rsid w:val="000108D8"/>
    <w:rsid w:val="00013267"/>
    <w:rsid w:val="00014C07"/>
    <w:rsid w:val="000174DA"/>
    <w:rsid w:val="00026C97"/>
    <w:rsid w:val="000314FF"/>
    <w:rsid w:val="000456D7"/>
    <w:rsid w:val="0004786F"/>
    <w:rsid w:val="000510D2"/>
    <w:rsid w:val="000638F1"/>
    <w:rsid w:val="00063F0C"/>
    <w:rsid w:val="00064FDE"/>
    <w:rsid w:val="00073F4C"/>
    <w:rsid w:val="000801CD"/>
    <w:rsid w:val="000977EF"/>
    <w:rsid w:val="000A0E57"/>
    <w:rsid w:val="000A2F02"/>
    <w:rsid w:val="000B193D"/>
    <w:rsid w:val="000B3C78"/>
    <w:rsid w:val="000B7CD4"/>
    <w:rsid w:val="000C324B"/>
    <w:rsid w:val="000C7368"/>
    <w:rsid w:val="000E39A5"/>
    <w:rsid w:val="000F0112"/>
    <w:rsid w:val="00116C73"/>
    <w:rsid w:val="001212BD"/>
    <w:rsid w:val="00147D54"/>
    <w:rsid w:val="00153A63"/>
    <w:rsid w:val="00157747"/>
    <w:rsid w:val="00162A38"/>
    <w:rsid w:val="00164048"/>
    <w:rsid w:val="00166BC8"/>
    <w:rsid w:val="00167283"/>
    <w:rsid w:val="0017073D"/>
    <w:rsid w:val="001915C2"/>
    <w:rsid w:val="001923CD"/>
    <w:rsid w:val="00192F32"/>
    <w:rsid w:val="001C1F41"/>
    <w:rsid w:val="001C664E"/>
    <w:rsid w:val="00205E72"/>
    <w:rsid w:val="002255B0"/>
    <w:rsid w:val="002308DC"/>
    <w:rsid w:val="00241B97"/>
    <w:rsid w:val="00242606"/>
    <w:rsid w:val="00246260"/>
    <w:rsid w:val="00246D37"/>
    <w:rsid w:val="00250878"/>
    <w:rsid w:val="0025559E"/>
    <w:rsid w:val="00256258"/>
    <w:rsid w:val="00256C80"/>
    <w:rsid w:val="00256CB5"/>
    <w:rsid w:val="00262BFC"/>
    <w:rsid w:val="00267A39"/>
    <w:rsid w:val="00274B9B"/>
    <w:rsid w:val="00286560"/>
    <w:rsid w:val="002A3E7A"/>
    <w:rsid w:val="002A6D8B"/>
    <w:rsid w:val="002B37E5"/>
    <w:rsid w:val="002C0393"/>
    <w:rsid w:val="002C61E3"/>
    <w:rsid w:val="002D3810"/>
    <w:rsid w:val="002D771F"/>
    <w:rsid w:val="002E37AD"/>
    <w:rsid w:val="002E37EC"/>
    <w:rsid w:val="002F2E60"/>
    <w:rsid w:val="002F4237"/>
    <w:rsid w:val="002F51C6"/>
    <w:rsid w:val="002F5494"/>
    <w:rsid w:val="002F6E2E"/>
    <w:rsid w:val="00302C0B"/>
    <w:rsid w:val="00302E61"/>
    <w:rsid w:val="003204A8"/>
    <w:rsid w:val="00325F7A"/>
    <w:rsid w:val="0032678D"/>
    <w:rsid w:val="00340047"/>
    <w:rsid w:val="003409BB"/>
    <w:rsid w:val="00346F1F"/>
    <w:rsid w:val="0035287B"/>
    <w:rsid w:val="00355026"/>
    <w:rsid w:val="00364875"/>
    <w:rsid w:val="00381A00"/>
    <w:rsid w:val="003A6FBE"/>
    <w:rsid w:val="003C5491"/>
    <w:rsid w:val="003D1E22"/>
    <w:rsid w:val="003D332F"/>
    <w:rsid w:val="003D67D1"/>
    <w:rsid w:val="003E4F6A"/>
    <w:rsid w:val="003F09F6"/>
    <w:rsid w:val="00413A61"/>
    <w:rsid w:val="00413BBF"/>
    <w:rsid w:val="00416349"/>
    <w:rsid w:val="0042490B"/>
    <w:rsid w:val="00441863"/>
    <w:rsid w:val="00444393"/>
    <w:rsid w:val="00446B79"/>
    <w:rsid w:val="00460630"/>
    <w:rsid w:val="00470D82"/>
    <w:rsid w:val="0047445C"/>
    <w:rsid w:val="0047555D"/>
    <w:rsid w:val="00482629"/>
    <w:rsid w:val="00487F40"/>
    <w:rsid w:val="0049140C"/>
    <w:rsid w:val="00493BBF"/>
    <w:rsid w:val="00497F66"/>
    <w:rsid w:val="004A189D"/>
    <w:rsid w:val="004A338C"/>
    <w:rsid w:val="004B25FC"/>
    <w:rsid w:val="004D607C"/>
    <w:rsid w:val="004F7E52"/>
    <w:rsid w:val="00505481"/>
    <w:rsid w:val="0052046F"/>
    <w:rsid w:val="00520A45"/>
    <w:rsid w:val="0052214A"/>
    <w:rsid w:val="005347A9"/>
    <w:rsid w:val="00535A44"/>
    <w:rsid w:val="00536B00"/>
    <w:rsid w:val="005407EC"/>
    <w:rsid w:val="00545B82"/>
    <w:rsid w:val="00547CAE"/>
    <w:rsid w:val="0055387C"/>
    <w:rsid w:val="005560CC"/>
    <w:rsid w:val="00563BDE"/>
    <w:rsid w:val="00563F7B"/>
    <w:rsid w:val="005707D6"/>
    <w:rsid w:val="00575661"/>
    <w:rsid w:val="00583F24"/>
    <w:rsid w:val="005852A8"/>
    <w:rsid w:val="00595FBD"/>
    <w:rsid w:val="005A0FD5"/>
    <w:rsid w:val="005A276B"/>
    <w:rsid w:val="005B2A0D"/>
    <w:rsid w:val="005C343F"/>
    <w:rsid w:val="005D1B6F"/>
    <w:rsid w:val="005E0B2E"/>
    <w:rsid w:val="005E1324"/>
    <w:rsid w:val="005E3918"/>
    <w:rsid w:val="005E49A4"/>
    <w:rsid w:val="005E6841"/>
    <w:rsid w:val="005E7AA5"/>
    <w:rsid w:val="005F185D"/>
    <w:rsid w:val="005F5875"/>
    <w:rsid w:val="006100FF"/>
    <w:rsid w:val="006274C7"/>
    <w:rsid w:val="00627DCD"/>
    <w:rsid w:val="006352B8"/>
    <w:rsid w:val="00636242"/>
    <w:rsid w:val="006370DD"/>
    <w:rsid w:val="006435C3"/>
    <w:rsid w:val="00656BFB"/>
    <w:rsid w:val="00657AA6"/>
    <w:rsid w:val="00660CA2"/>
    <w:rsid w:val="00661D9B"/>
    <w:rsid w:val="0068698F"/>
    <w:rsid w:val="00691A19"/>
    <w:rsid w:val="006961A4"/>
    <w:rsid w:val="006A13EC"/>
    <w:rsid w:val="006A19ED"/>
    <w:rsid w:val="006A2584"/>
    <w:rsid w:val="006A3616"/>
    <w:rsid w:val="006C0DED"/>
    <w:rsid w:val="006C2B35"/>
    <w:rsid w:val="006E0335"/>
    <w:rsid w:val="006E1C28"/>
    <w:rsid w:val="006E2BC3"/>
    <w:rsid w:val="006E3F67"/>
    <w:rsid w:val="006F1085"/>
    <w:rsid w:val="006F3D13"/>
    <w:rsid w:val="0070410A"/>
    <w:rsid w:val="00706E3D"/>
    <w:rsid w:val="00710274"/>
    <w:rsid w:val="007143BE"/>
    <w:rsid w:val="00715F73"/>
    <w:rsid w:val="00716E0A"/>
    <w:rsid w:val="00731A6E"/>
    <w:rsid w:val="00732E65"/>
    <w:rsid w:val="00741D3C"/>
    <w:rsid w:val="007527AB"/>
    <w:rsid w:val="00765D6E"/>
    <w:rsid w:val="00782996"/>
    <w:rsid w:val="00784E97"/>
    <w:rsid w:val="007938E5"/>
    <w:rsid w:val="007A0A97"/>
    <w:rsid w:val="007A13B6"/>
    <w:rsid w:val="007A2485"/>
    <w:rsid w:val="007B3B16"/>
    <w:rsid w:val="007B44BD"/>
    <w:rsid w:val="007B48F1"/>
    <w:rsid w:val="007B7029"/>
    <w:rsid w:val="007C4951"/>
    <w:rsid w:val="007C499F"/>
    <w:rsid w:val="007C7DED"/>
    <w:rsid w:val="007E003E"/>
    <w:rsid w:val="007E2E6B"/>
    <w:rsid w:val="007E65B2"/>
    <w:rsid w:val="007F7A42"/>
    <w:rsid w:val="008017A0"/>
    <w:rsid w:val="008120CC"/>
    <w:rsid w:val="00813AAA"/>
    <w:rsid w:val="008178A5"/>
    <w:rsid w:val="00824BCD"/>
    <w:rsid w:val="00831542"/>
    <w:rsid w:val="00842A78"/>
    <w:rsid w:val="0084392F"/>
    <w:rsid w:val="00846A78"/>
    <w:rsid w:val="00853984"/>
    <w:rsid w:val="008569D7"/>
    <w:rsid w:val="00861910"/>
    <w:rsid w:val="00864479"/>
    <w:rsid w:val="00867E75"/>
    <w:rsid w:val="0087577E"/>
    <w:rsid w:val="008776A5"/>
    <w:rsid w:val="008932F2"/>
    <w:rsid w:val="008A131A"/>
    <w:rsid w:val="008A4A7E"/>
    <w:rsid w:val="008B7640"/>
    <w:rsid w:val="008C3C9B"/>
    <w:rsid w:val="008C5935"/>
    <w:rsid w:val="008D0B24"/>
    <w:rsid w:val="008D5735"/>
    <w:rsid w:val="008D592E"/>
    <w:rsid w:val="008E4682"/>
    <w:rsid w:val="008E4F6B"/>
    <w:rsid w:val="008F5AF8"/>
    <w:rsid w:val="008F7A13"/>
    <w:rsid w:val="0090191B"/>
    <w:rsid w:val="00907510"/>
    <w:rsid w:val="009103B5"/>
    <w:rsid w:val="009122A5"/>
    <w:rsid w:val="00915D4D"/>
    <w:rsid w:val="00940BE0"/>
    <w:rsid w:val="00940FE7"/>
    <w:rsid w:val="00951819"/>
    <w:rsid w:val="00953FF7"/>
    <w:rsid w:val="00956C59"/>
    <w:rsid w:val="0096076E"/>
    <w:rsid w:val="0096370C"/>
    <w:rsid w:val="0097092D"/>
    <w:rsid w:val="00974C40"/>
    <w:rsid w:val="00981095"/>
    <w:rsid w:val="00991515"/>
    <w:rsid w:val="00991ACB"/>
    <w:rsid w:val="009B7C81"/>
    <w:rsid w:val="009C613A"/>
    <w:rsid w:val="009E4564"/>
    <w:rsid w:val="009F54C9"/>
    <w:rsid w:val="00A059B9"/>
    <w:rsid w:val="00A12ACA"/>
    <w:rsid w:val="00A21760"/>
    <w:rsid w:val="00A24DB8"/>
    <w:rsid w:val="00A31519"/>
    <w:rsid w:val="00A35476"/>
    <w:rsid w:val="00A50770"/>
    <w:rsid w:val="00A6372B"/>
    <w:rsid w:val="00A70760"/>
    <w:rsid w:val="00A71A25"/>
    <w:rsid w:val="00A724DB"/>
    <w:rsid w:val="00A73195"/>
    <w:rsid w:val="00AA0165"/>
    <w:rsid w:val="00AA6503"/>
    <w:rsid w:val="00AA7229"/>
    <w:rsid w:val="00AA764C"/>
    <w:rsid w:val="00AA76D4"/>
    <w:rsid w:val="00AB62C2"/>
    <w:rsid w:val="00AB7C4E"/>
    <w:rsid w:val="00AC2ED9"/>
    <w:rsid w:val="00AD030C"/>
    <w:rsid w:val="00AD45F6"/>
    <w:rsid w:val="00AD5770"/>
    <w:rsid w:val="00B003DE"/>
    <w:rsid w:val="00B00E37"/>
    <w:rsid w:val="00B01666"/>
    <w:rsid w:val="00B0521D"/>
    <w:rsid w:val="00B10EC8"/>
    <w:rsid w:val="00B13C01"/>
    <w:rsid w:val="00B1466A"/>
    <w:rsid w:val="00B1541A"/>
    <w:rsid w:val="00B214C5"/>
    <w:rsid w:val="00B2291F"/>
    <w:rsid w:val="00B4489D"/>
    <w:rsid w:val="00B46B01"/>
    <w:rsid w:val="00B57483"/>
    <w:rsid w:val="00B60EB6"/>
    <w:rsid w:val="00B6150B"/>
    <w:rsid w:val="00B81D13"/>
    <w:rsid w:val="00B8734D"/>
    <w:rsid w:val="00B97FB7"/>
    <w:rsid w:val="00BA6D0F"/>
    <w:rsid w:val="00BB160C"/>
    <w:rsid w:val="00BB215D"/>
    <w:rsid w:val="00BC040D"/>
    <w:rsid w:val="00BC1643"/>
    <w:rsid w:val="00BC3496"/>
    <w:rsid w:val="00BC377D"/>
    <w:rsid w:val="00BD0932"/>
    <w:rsid w:val="00C13A6E"/>
    <w:rsid w:val="00C151C9"/>
    <w:rsid w:val="00C34913"/>
    <w:rsid w:val="00C37C80"/>
    <w:rsid w:val="00C43D74"/>
    <w:rsid w:val="00C4515F"/>
    <w:rsid w:val="00C52C6E"/>
    <w:rsid w:val="00C66F6A"/>
    <w:rsid w:val="00C6743D"/>
    <w:rsid w:val="00C7746E"/>
    <w:rsid w:val="00C83168"/>
    <w:rsid w:val="00C84299"/>
    <w:rsid w:val="00C86277"/>
    <w:rsid w:val="00C87498"/>
    <w:rsid w:val="00C92616"/>
    <w:rsid w:val="00C966AA"/>
    <w:rsid w:val="00CA4375"/>
    <w:rsid w:val="00CB0A50"/>
    <w:rsid w:val="00CB42EE"/>
    <w:rsid w:val="00CC0A4D"/>
    <w:rsid w:val="00CC4BC4"/>
    <w:rsid w:val="00CE3E7E"/>
    <w:rsid w:val="00CE5547"/>
    <w:rsid w:val="00CF6808"/>
    <w:rsid w:val="00D05C6A"/>
    <w:rsid w:val="00D10B6E"/>
    <w:rsid w:val="00D13945"/>
    <w:rsid w:val="00D15894"/>
    <w:rsid w:val="00D17137"/>
    <w:rsid w:val="00D3059C"/>
    <w:rsid w:val="00D33A43"/>
    <w:rsid w:val="00D40042"/>
    <w:rsid w:val="00D47D57"/>
    <w:rsid w:val="00D51A4D"/>
    <w:rsid w:val="00D574B8"/>
    <w:rsid w:val="00D62B6C"/>
    <w:rsid w:val="00D644B3"/>
    <w:rsid w:val="00D9115A"/>
    <w:rsid w:val="00DA095E"/>
    <w:rsid w:val="00DB6977"/>
    <w:rsid w:val="00DC0D97"/>
    <w:rsid w:val="00DD4DA6"/>
    <w:rsid w:val="00DD4DD5"/>
    <w:rsid w:val="00DD53E0"/>
    <w:rsid w:val="00DD7F31"/>
    <w:rsid w:val="00DE6BD5"/>
    <w:rsid w:val="00DF3146"/>
    <w:rsid w:val="00E0321B"/>
    <w:rsid w:val="00E20F67"/>
    <w:rsid w:val="00E27435"/>
    <w:rsid w:val="00E37E88"/>
    <w:rsid w:val="00E53A94"/>
    <w:rsid w:val="00E64890"/>
    <w:rsid w:val="00E710E1"/>
    <w:rsid w:val="00E72308"/>
    <w:rsid w:val="00E72F25"/>
    <w:rsid w:val="00E74E46"/>
    <w:rsid w:val="00E87425"/>
    <w:rsid w:val="00E90C93"/>
    <w:rsid w:val="00E92AFC"/>
    <w:rsid w:val="00E93A0A"/>
    <w:rsid w:val="00EA5955"/>
    <w:rsid w:val="00EB2133"/>
    <w:rsid w:val="00EB33E3"/>
    <w:rsid w:val="00EB3B36"/>
    <w:rsid w:val="00EC44B1"/>
    <w:rsid w:val="00ED2730"/>
    <w:rsid w:val="00EE55CF"/>
    <w:rsid w:val="00EE5D9B"/>
    <w:rsid w:val="00EF05BE"/>
    <w:rsid w:val="00F00E15"/>
    <w:rsid w:val="00F02B94"/>
    <w:rsid w:val="00F15426"/>
    <w:rsid w:val="00F22844"/>
    <w:rsid w:val="00F23C6B"/>
    <w:rsid w:val="00F263EE"/>
    <w:rsid w:val="00F3045F"/>
    <w:rsid w:val="00F32611"/>
    <w:rsid w:val="00F355B0"/>
    <w:rsid w:val="00F375D5"/>
    <w:rsid w:val="00F40082"/>
    <w:rsid w:val="00F428BD"/>
    <w:rsid w:val="00F5051E"/>
    <w:rsid w:val="00F511B9"/>
    <w:rsid w:val="00F54D87"/>
    <w:rsid w:val="00F6386D"/>
    <w:rsid w:val="00F63936"/>
    <w:rsid w:val="00F70524"/>
    <w:rsid w:val="00F73B03"/>
    <w:rsid w:val="00F84279"/>
    <w:rsid w:val="00F863CF"/>
    <w:rsid w:val="00FA0386"/>
    <w:rsid w:val="00FB5ED5"/>
    <w:rsid w:val="00FC0511"/>
    <w:rsid w:val="00FC0CEB"/>
    <w:rsid w:val="00FC77E3"/>
    <w:rsid w:val="00FD0621"/>
    <w:rsid w:val="00FD641B"/>
    <w:rsid w:val="00FF51F6"/>
    <w:rsid w:val="00FF6F83"/>
    <w:rsid w:val="035F5D80"/>
    <w:rsid w:val="13745E11"/>
    <w:rsid w:val="39E98226"/>
    <w:rsid w:val="3F0274CF"/>
    <w:rsid w:val="49BF0601"/>
    <w:rsid w:val="6C2AD6B4"/>
    <w:rsid w:val="7E76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E90D7"/>
  <w15:docId w15:val="{0B2B8C8B-D724-41BF-ADA7-A691B98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51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3151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519"/>
    <w:rPr>
      <w:color w:val="0000FF"/>
      <w:u w:val="single"/>
    </w:rPr>
  </w:style>
  <w:style w:type="character" w:styleId="FollowedHyperlink">
    <w:name w:val="FollowedHyperlink"/>
    <w:basedOn w:val="DefaultParagraphFont"/>
    <w:rsid w:val="00A31519"/>
    <w:rPr>
      <w:color w:val="800080"/>
      <w:u w:val="single"/>
    </w:rPr>
  </w:style>
  <w:style w:type="table" w:styleId="TableGrid8">
    <w:name w:val="Table Grid 8"/>
    <w:basedOn w:val="TableNormal"/>
    <w:rsid w:val="00C966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9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0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B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1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D4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09BB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76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leofmanchildcare.proceduresonline.com/chapters/p_priv_fosteri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gisuk.net/parents-ag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ulaellawester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5A2072F950478C70973C1A738BAE" ma:contentTypeVersion="15" ma:contentTypeDescription="Create a new document." ma:contentTypeScope="" ma:versionID="cacfe22634afa8322276b0a6d1270a5e">
  <xsd:schema xmlns:xsd="http://www.w3.org/2001/XMLSchema" xmlns:xs="http://www.w3.org/2001/XMLSchema" xmlns:p="http://schemas.microsoft.com/office/2006/metadata/properties" xmlns:ns2="f4d27f10-f7bf-4f3f-b91f-3475da225d65" xmlns:ns3="dcbb4afa-66cd-4ecb-814b-b51e0f3fcdca" targetNamespace="http://schemas.microsoft.com/office/2006/metadata/properties" ma:root="true" ma:fieldsID="20a20a18660ba920fd7e55bf190a4d70" ns2:_="" ns3:_="">
    <xsd:import namespace="f4d27f10-f7bf-4f3f-b91f-3475da225d65"/>
    <xsd:import namespace="dcbb4afa-66cd-4ecb-814b-b51e0f3fc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27f10-f7bf-4f3f-b91f-3475da225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8206d7-3d44-4ccd-9ba4-f9ac74943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b4afa-66cd-4ecb-814b-b51e0f3fc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83f4b8e-1de3-4546-8e78-6bfbcf8e58d2}" ma:internalName="TaxCatchAll" ma:showField="CatchAllData" ma:web="dcbb4afa-66cd-4ecb-814b-b51e0f3fc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d27f10-f7bf-4f3f-b91f-3475da225d65">
      <Terms xmlns="http://schemas.microsoft.com/office/infopath/2007/PartnerControls"/>
    </lcf76f155ced4ddcb4097134ff3c332f>
    <TaxCatchAll xmlns="dcbb4afa-66cd-4ecb-814b-b51e0f3fcdca" xsi:nil="true"/>
    <SharedWithUsers xmlns="dcbb4afa-66cd-4ecb-814b-b51e0f3fcdca">
      <UserInfo>
        <DisplayName>Lisa Massam</DisplayName>
        <AccountId>52</AccountId>
        <AccountType/>
      </UserInfo>
      <UserInfo>
        <DisplayName>Moira Mackie</DisplayName>
        <AccountId>50</AccountId>
        <AccountType/>
      </UserInfo>
      <UserInfo>
        <DisplayName>Stuart Corrie</DisplayName>
        <AccountId>16</AccountId>
        <AccountType/>
      </UserInfo>
      <UserInfo>
        <DisplayName>Damian Henderson</DisplayName>
        <AccountId>67</AccountId>
        <AccountType/>
      </UserInfo>
      <UserInfo>
        <DisplayName>Kara Clague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ED23-888E-41AE-88BE-B6AD6B5F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27f10-f7bf-4f3f-b91f-3475da225d65"/>
    <ds:schemaRef ds:uri="dcbb4afa-66cd-4ecb-814b-b51e0f3fc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51020-B88B-44CF-92B4-F3F1381D2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EBE99-3365-4414-9C32-3A4682903C3E}">
  <ds:schemaRefs>
    <ds:schemaRef ds:uri="http://schemas.microsoft.com/office/2006/metadata/properties"/>
    <ds:schemaRef ds:uri="http://schemas.microsoft.com/office/infopath/2007/PartnerControls"/>
    <ds:schemaRef ds:uri="f4d27f10-f7bf-4f3f-b91f-3475da225d65"/>
    <ds:schemaRef ds:uri="dcbb4afa-66cd-4ecb-814b-b51e0f3fcdca"/>
  </ds:schemaRefs>
</ds:datastoreItem>
</file>

<file path=customXml/itemProps4.xml><?xml version="1.0" encoding="utf-8"?>
<ds:datastoreItem xmlns:ds="http://schemas.openxmlformats.org/officeDocument/2006/customXml" ds:itemID="{CB2EDA80-E091-44F5-ACEF-ED86414A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OF KING WILLIAMS COLLEGE</vt:lpstr>
    </vt:vector>
  </TitlesOfParts>
  <Company>King Williams College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OF KING WILLIAMS COLLEGE</dc:title>
  <dc:creator>Bursar</dc:creator>
  <cp:lastModifiedBy>Stuart Corrie</cp:lastModifiedBy>
  <cp:revision>6</cp:revision>
  <cp:lastPrinted>2019-10-22T10:10:00Z</cp:lastPrinted>
  <dcterms:created xsi:type="dcterms:W3CDTF">2024-06-19T16:29:00Z</dcterms:created>
  <dcterms:modified xsi:type="dcterms:W3CDTF">2024-06-21T12:27:00Z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0x01010079035A2072F950478C70973C1A738BAE</vt:lpwstr>
  </property>
  <property fmtid="{D5CDD505-2E9C-101B-9397-08002B2CF9AE}" pid="3" name="MediaServiceImageTags">
    <vt:lpwstr/>
  </property>
</Properties>
</file>